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17D" w:rsidRDefault="00E02D38" w:rsidP="000A717D">
      <w:pPr>
        <w:spacing w:after="0" w:line="240" w:lineRule="auto"/>
        <w:rPr>
          <w:b/>
          <w:sz w:val="28"/>
          <w:szCs w:val="28"/>
          <w:u w:val="single"/>
        </w:rPr>
      </w:pPr>
      <w:bookmarkStart w:id="0" w:name="_GoBack"/>
      <w:bookmarkEnd w:id="0"/>
      <w:r w:rsidRPr="00DB6799">
        <w:rPr>
          <w:b/>
          <w:sz w:val="28"/>
          <w:szCs w:val="28"/>
          <w:u w:val="single"/>
        </w:rPr>
        <w:t>This private scholarship fund is not affiliated with any institutions of higher or post-secondary education.</w:t>
      </w:r>
    </w:p>
    <w:p w:rsidR="009569D2" w:rsidRDefault="00256ADA" w:rsidP="000A717D">
      <w:pPr>
        <w:spacing w:after="0" w:line="240" w:lineRule="auto"/>
        <w:rPr>
          <w:b/>
          <w:sz w:val="28"/>
          <w:szCs w:val="28"/>
          <w:u w:val="single"/>
        </w:rPr>
      </w:pPr>
      <w:r w:rsidRPr="00256ADA">
        <w:rPr>
          <w:b/>
          <w:noProof/>
          <w:sz w:val="28"/>
          <w:szCs w:val="28"/>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374650</wp:posOffset>
                </wp:positionV>
                <wp:extent cx="5705475" cy="1781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81175"/>
                        </a:xfrm>
                        <a:prstGeom prst="rect">
                          <a:avLst/>
                        </a:prstGeom>
                        <a:solidFill>
                          <a:srgbClr val="FFFFFF"/>
                        </a:solidFill>
                        <a:ln w="19050">
                          <a:solidFill>
                            <a:srgbClr val="000000"/>
                          </a:solidFill>
                          <a:miter lim="800000"/>
                          <a:headEnd/>
                          <a:tailEnd/>
                        </a:ln>
                      </wps:spPr>
                      <wps:txbx>
                        <w:txbxContent>
                          <w:p w:rsidR="006805AC" w:rsidRDefault="006805AC" w:rsidP="00256ADA">
                            <w:pPr>
                              <w:spacing w:after="0" w:line="240" w:lineRule="auto"/>
                              <w:rPr>
                                <w:b/>
                                <w:sz w:val="28"/>
                                <w:szCs w:val="28"/>
                              </w:rPr>
                            </w:pPr>
                            <w:r>
                              <w:rPr>
                                <w:b/>
                                <w:sz w:val="28"/>
                                <w:szCs w:val="28"/>
                              </w:rPr>
                              <w:t xml:space="preserve">Applicant Name: </w:t>
                            </w:r>
                          </w:p>
                          <w:p w:rsidR="006805AC" w:rsidRDefault="006805AC" w:rsidP="00256ADA">
                            <w:pPr>
                              <w:spacing w:after="0" w:line="240" w:lineRule="auto"/>
                              <w:rPr>
                                <w:b/>
                                <w:sz w:val="28"/>
                                <w:szCs w:val="28"/>
                              </w:rPr>
                            </w:pPr>
                          </w:p>
                          <w:p w:rsidR="00256ADA" w:rsidRDefault="00256ADA" w:rsidP="00256ADA">
                            <w:pPr>
                              <w:spacing w:after="0" w:line="240" w:lineRule="auto"/>
                              <w:rPr>
                                <w:b/>
                                <w:sz w:val="28"/>
                                <w:szCs w:val="28"/>
                              </w:rPr>
                            </w:pPr>
                            <w:r>
                              <w:rPr>
                                <w:b/>
                                <w:sz w:val="28"/>
                                <w:szCs w:val="28"/>
                              </w:rPr>
                              <w:t>_________________________________________________</w:t>
                            </w:r>
                            <w:r w:rsidR="006805AC">
                              <w:rPr>
                                <w:b/>
                                <w:sz w:val="28"/>
                                <w:szCs w:val="28"/>
                              </w:rPr>
                              <w:t>__________</w:t>
                            </w:r>
                          </w:p>
                          <w:p w:rsidR="00256ADA" w:rsidRDefault="00256ADA" w:rsidP="00256ADA">
                            <w:pPr>
                              <w:spacing w:after="0" w:line="240" w:lineRule="auto"/>
                              <w:rPr>
                                <w:b/>
                                <w:sz w:val="28"/>
                                <w:szCs w:val="28"/>
                              </w:rPr>
                            </w:pPr>
                          </w:p>
                          <w:p w:rsidR="006805AC" w:rsidRDefault="00256ADA" w:rsidP="00256ADA">
                            <w:pPr>
                              <w:rPr>
                                <w:b/>
                                <w:sz w:val="28"/>
                                <w:szCs w:val="28"/>
                              </w:rPr>
                            </w:pPr>
                            <w:r>
                              <w:rPr>
                                <w:b/>
                                <w:sz w:val="28"/>
                                <w:szCs w:val="28"/>
                              </w:rPr>
                              <w:t xml:space="preserve">Applicant College Student ID: </w:t>
                            </w:r>
                          </w:p>
                          <w:p w:rsidR="00256ADA" w:rsidRDefault="00256ADA" w:rsidP="00256ADA">
                            <w:r>
                              <w:rPr>
                                <w:b/>
                                <w:sz w:val="28"/>
                                <w:szCs w:val="28"/>
                              </w:rPr>
                              <w:t>_______________________________________</w:t>
                            </w:r>
                            <w:r w:rsidR="006805AC">
                              <w:rPr>
                                <w:b/>
                                <w:sz w:val="28"/>
                                <w:szCs w:val="28"/>
                              </w:rPr>
                              <w:t>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0;margin-top:29.5pt;width:449.25pt;height:14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" strokeweight="1.5pt">
                <v:textbox>
                  <w:txbxContent>
                    <w:p w:rsidR="006805AC" w:rsidRDefault="006805AC" w:rsidP="00256ADA">
                      <w:pPr>
                        <w:spacing w:after="0" w:line="240" w:lineRule="auto"/>
                        <w:rPr>
                          <w:b/>
                          <w:sz w:val="28"/>
                          <w:szCs w:val="28"/>
                        </w:rPr>
                      </w:pPr>
                      <w:r>
                        <w:rPr>
                          <w:b/>
                          <w:sz w:val="28"/>
                          <w:szCs w:val="28"/>
                        </w:rPr>
                        <w:t xml:space="preserve">Applicant Name: </w:t>
                      </w:r>
                    </w:p>
                    <w:p w:rsidR="006805AC" w:rsidRDefault="006805AC" w:rsidP="00256ADA">
                      <w:pPr>
                        <w:spacing w:after="0" w:line="240" w:lineRule="auto"/>
                        <w:rPr>
                          <w:b/>
                          <w:sz w:val="28"/>
                          <w:szCs w:val="28"/>
                        </w:rPr>
                      </w:pPr>
                    </w:p>
                    <w:p w:rsidR="00256ADA" w:rsidRDefault="00256ADA" w:rsidP="00256ADA">
                      <w:pPr>
                        <w:spacing w:after="0" w:line="240" w:lineRule="auto"/>
                        <w:rPr>
                          <w:b/>
                          <w:sz w:val="28"/>
                          <w:szCs w:val="28"/>
                        </w:rPr>
                      </w:pPr>
                      <w:r>
                        <w:rPr>
                          <w:b/>
                          <w:sz w:val="28"/>
                          <w:szCs w:val="28"/>
                        </w:rPr>
                        <w:t>_________________________________________________</w:t>
                      </w:r>
                      <w:r w:rsidR="006805AC">
                        <w:rPr>
                          <w:b/>
                          <w:sz w:val="28"/>
                          <w:szCs w:val="28"/>
                        </w:rPr>
                        <w:t>__________</w:t>
                      </w:r>
                    </w:p>
                    <w:p w:rsidR="00256ADA" w:rsidRDefault="00256ADA" w:rsidP="00256ADA">
                      <w:pPr>
                        <w:spacing w:after="0" w:line="240" w:lineRule="auto"/>
                        <w:rPr>
                          <w:b/>
                          <w:sz w:val="28"/>
                          <w:szCs w:val="28"/>
                        </w:rPr>
                      </w:pPr>
                    </w:p>
                    <w:p w:rsidR="006805AC" w:rsidRDefault="00256ADA" w:rsidP="00256ADA">
                      <w:pPr>
                        <w:rPr>
                          <w:b/>
                          <w:sz w:val="28"/>
                          <w:szCs w:val="28"/>
                        </w:rPr>
                      </w:pPr>
                      <w:r>
                        <w:rPr>
                          <w:b/>
                          <w:sz w:val="28"/>
                          <w:szCs w:val="28"/>
                        </w:rPr>
                        <w:t xml:space="preserve">Applicant College Student ID: </w:t>
                      </w:r>
                    </w:p>
                    <w:p w:rsidR="00256ADA" w:rsidRDefault="00256ADA" w:rsidP="00256ADA">
                      <w:r>
                        <w:rPr>
                          <w:b/>
                          <w:sz w:val="28"/>
                          <w:szCs w:val="28"/>
                        </w:rPr>
                        <w:t>_______________________________________</w:t>
                      </w:r>
                      <w:r w:rsidR="006805AC">
                        <w:rPr>
                          <w:b/>
                          <w:sz w:val="28"/>
                          <w:szCs w:val="28"/>
                        </w:rPr>
                        <w:t>____________________</w:t>
                      </w:r>
                    </w:p>
                  </w:txbxContent>
                </v:textbox>
                <w10:wrap type="square" anchorx="margin"/>
              </v:shape>
            </w:pict>
          </mc:Fallback>
        </mc:AlternateContent>
      </w:r>
    </w:p>
    <w:p w:rsidR="00256ADA" w:rsidRDefault="00256ADA" w:rsidP="000A717D">
      <w:pPr>
        <w:spacing w:after="0" w:line="240" w:lineRule="auto"/>
        <w:rPr>
          <w:b/>
          <w:sz w:val="28"/>
          <w:szCs w:val="28"/>
          <w:u w:val="single"/>
        </w:rPr>
      </w:pPr>
    </w:p>
    <w:p w:rsidR="00256ADA" w:rsidRDefault="00256ADA" w:rsidP="000A717D">
      <w:pPr>
        <w:spacing w:after="0" w:line="240" w:lineRule="auto"/>
        <w:rPr>
          <w:sz w:val="24"/>
          <w:szCs w:val="24"/>
        </w:rPr>
      </w:pPr>
    </w:p>
    <w:p w:rsidR="00B2536C" w:rsidRDefault="008B7DAA" w:rsidP="000A717D">
      <w:pPr>
        <w:spacing w:after="0" w:line="240" w:lineRule="auto"/>
        <w:rPr>
          <w:sz w:val="24"/>
          <w:szCs w:val="24"/>
        </w:rPr>
      </w:pPr>
      <w:r>
        <w:rPr>
          <w:sz w:val="24"/>
          <w:szCs w:val="24"/>
          <w:u w:val="single"/>
        </w:rPr>
        <w:t>Application Delivery</w:t>
      </w:r>
      <w:r w:rsidR="00B2536C">
        <w:rPr>
          <w:sz w:val="24"/>
          <w:szCs w:val="24"/>
        </w:rPr>
        <w:t xml:space="preserve"> – </w:t>
      </w:r>
      <w:r w:rsidR="00653620">
        <w:rPr>
          <w:sz w:val="24"/>
          <w:szCs w:val="24"/>
        </w:rPr>
        <w:t>Deliver c</w:t>
      </w:r>
      <w:r w:rsidR="00B2536C">
        <w:rPr>
          <w:sz w:val="24"/>
          <w:szCs w:val="24"/>
        </w:rPr>
        <w:t xml:space="preserve">ompleted applications with </w:t>
      </w:r>
      <w:r w:rsidR="00B2536C" w:rsidRPr="00DA1C03">
        <w:rPr>
          <w:b/>
          <w:sz w:val="28"/>
          <w:szCs w:val="28"/>
          <w:u w:val="single"/>
        </w:rPr>
        <w:t>all</w:t>
      </w:r>
      <w:r w:rsidR="00B2536C">
        <w:rPr>
          <w:sz w:val="24"/>
          <w:szCs w:val="24"/>
        </w:rPr>
        <w:t xml:space="preserve"> supporting documents</w:t>
      </w:r>
      <w:r w:rsidR="00350B8A">
        <w:rPr>
          <w:sz w:val="24"/>
          <w:szCs w:val="24"/>
        </w:rPr>
        <w:t xml:space="preserve"> and references</w:t>
      </w:r>
      <w:r w:rsidR="00B2536C">
        <w:rPr>
          <w:sz w:val="24"/>
          <w:szCs w:val="24"/>
        </w:rPr>
        <w:t xml:space="preserve"> for this scholarship to Matt Souza (</w:t>
      </w:r>
      <w:hyperlink r:id="rId8" w:history="1">
        <w:r w:rsidR="00B2536C" w:rsidRPr="00A039D4">
          <w:rPr>
            <w:rStyle w:val="Hyperlink"/>
            <w:sz w:val="24"/>
            <w:szCs w:val="24"/>
          </w:rPr>
          <w:t>mfsouza@iupuc.edu</w:t>
        </w:r>
      </w:hyperlink>
      <w:r w:rsidR="00B2536C">
        <w:rPr>
          <w:sz w:val="24"/>
          <w:szCs w:val="24"/>
        </w:rPr>
        <w:t>) or (Matt Souza, IUPUC, 4601 Central Avenue, Columbus, Indiana 47203).</w:t>
      </w:r>
      <w:r w:rsidR="00171C3E">
        <w:rPr>
          <w:sz w:val="24"/>
          <w:szCs w:val="24"/>
        </w:rPr>
        <w:t xml:space="preserve">  Applications received after </w:t>
      </w:r>
      <w:r w:rsidR="004D2832">
        <w:rPr>
          <w:sz w:val="24"/>
          <w:szCs w:val="24"/>
        </w:rPr>
        <w:t>January 31, 2019</w:t>
      </w:r>
      <w:r w:rsidR="00171C3E">
        <w:rPr>
          <w:sz w:val="24"/>
          <w:szCs w:val="24"/>
        </w:rPr>
        <w:t xml:space="preserve"> may be considered but only to the extent that funding remains available.</w:t>
      </w:r>
    </w:p>
    <w:p w:rsidR="00B2536C" w:rsidRDefault="00B2536C" w:rsidP="000A717D">
      <w:pPr>
        <w:spacing w:after="0" w:line="240" w:lineRule="auto"/>
        <w:rPr>
          <w:sz w:val="24"/>
          <w:szCs w:val="24"/>
        </w:rPr>
      </w:pPr>
    </w:p>
    <w:p w:rsidR="000A717D" w:rsidRDefault="000A717D" w:rsidP="000A717D">
      <w:pPr>
        <w:spacing w:after="0" w:line="240" w:lineRule="auto"/>
        <w:rPr>
          <w:sz w:val="24"/>
          <w:szCs w:val="24"/>
        </w:rPr>
      </w:pPr>
      <w:r w:rsidRPr="000A717D">
        <w:rPr>
          <w:sz w:val="24"/>
          <w:szCs w:val="24"/>
          <w:u w:val="single"/>
        </w:rPr>
        <w:t>Eligibility</w:t>
      </w:r>
      <w:r>
        <w:rPr>
          <w:sz w:val="24"/>
          <w:szCs w:val="24"/>
        </w:rPr>
        <w:t xml:space="preserve"> – Applicants must meet the following criteria:</w:t>
      </w:r>
    </w:p>
    <w:p w:rsidR="000A717D" w:rsidRDefault="000A717D" w:rsidP="000A717D">
      <w:pPr>
        <w:spacing w:after="0" w:line="240" w:lineRule="auto"/>
        <w:rPr>
          <w:sz w:val="24"/>
          <w:szCs w:val="24"/>
        </w:rPr>
      </w:pPr>
    </w:p>
    <w:p w:rsidR="00E02D38" w:rsidRDefault="00171C3E" w:rsidP="000A717D">
      <w:pPr>
        <w:pStyle w:val="ListParagraph"/>
        <w:numPr>
          <w:ilvl w:val="0"/>
          <w:numId w:val="1"/>
        </w:numPr>
        <w:spacing w:after="0" w:line="240" w:lineRule="auto"/>
        <w:rPr>
          <w:sz w:val="24"/>
          <w:szCs w:val="24"/>
        </w:rPr>
      </w:pPr>
      <w:r>
        <w:rPr>
          <w:sz w:val="24"/>
          <w:szCs w:val="24"/>
        </w:rPr>
        <w:t>Born in Mexico, Guatemala, Honduras, El Salvador, or Nicaragua</w:t>
      </w:r>
    </w:p>
    <w:p w:rsidR="000A717D" w:rsidRDefault="00E02D38" w:rsidP="000A717D">
      <w:pPr>
        <w:pStyle w:val="ListParagraph"/>
        <w:numPr>
          <w:ilvl w:val="0"/>
          <w:numId w:val="1"/>
        </w:numPr>
        <w:spacing w:after="0" w:line="240" w:lineRule="auto"/>
        <w:rPr>
          <w:sz w:val="24"/>
          <w:szCs w:val="24"/>
        </w:rPr>
      </w:pPr>
      <w:r>
        <w:rPr>
          <w:sz w:val="24"/>
          <w:szCs w:val="24"/>
        </w:rPr>
        <w:t>L</w:t>
      </w:r>
      <w:r w:rsidR="000A717D">
        <w:rPr>
          <w:sz w:val="24"/>
          <w:szCs w:val="24"/>
        </w:rPr>
        <w:t>iv</w:t>
      </w:r>
      <w:r w:rsidR="00A07131">
        <w:rPr>
          <w:sz w:val="24"/>
          <w:szCs w:val="24"/>
        </w:rPr>
        <w:t>e</w:t>
      </w:r>
      <w:r w:rsidR="000A717D">
        <w:rPr>
          <w:sz w:val="24"/>
          <w:szCs w:val="24"/>
        </w:rPr>
        <w:t xml:space="preserve"> in Bartholomew County,</w:t>
      </w:r>
      <w:r w:rsidR="004D2832">
        <w:rPr>
          <w:sz w:val="24"/>
          <w:szCs w:val="24"/>
        </w:rPr>
        <w:t xml:space="preserve"> Jackson County, or Shelby County</w:t>
      </w:r>
      <w:r w:rsidR="000A717D">
        <w:rPr>
          <w:sz w:val="24"/>
          <w:szCs w:val="24"/>
        </w:rPr>
        <w:t xml:space="preserve"> Indiana</w:t>
      </w:r>
    </w:p>
    <w:p w:rsidR="000A717D" w:rsidRPr="00675EB8" w:rsidRDefault="00293370" w:rsidP="00675EB8">
      <w:pPr>
        <w:pStyle w:val="ListParagraph"/>
        <w:numPr>
          <w:ilvl w:val="0"/>
          <w:numId w:val="1"/>
        </w:numPr>
        <w:spacing w:after="0" w:line="240" w:lineRule="auto"/>
        <w:rPr>
          <w:sz w:val="24"/>
          <w:szCs w:val="24"/>
        </w:rPr>
      </w:pPr>
      <w:r w:rsidRPr="0059476E">
        <w:rPr>
          <w:sz w:val="24"/>
          <w:szCs w:val="24"/>
        </w:rPr>
        <w:t>Have received or applied for a DACA certificate from the United States Government</w:t>
      </w:r>
      <w:r w:rsidR="0059476E">
        <w:rPr>
          <w:sz w:val="24"/>
          <w:szCs w:val="24"/>
        </w:rPr>
        <w:t xml:space="preserve"> (Form I-797 Notice of Action)</w:t>
      </w:r>
      <w:r w:rsidR="00675EB8" w:rsidRPr="0059476E">
        <w:rPr>
          <w:sz w:val="24"/>
          <w:szCs w:val="24"/>
        </w:rPr>
        <w:t>, or</w:t>
      </w:r>
      <w:r w:rsidR="00675EB8">
        <w:rPr>
          <w:sz w:val="24"/>
          <w:szCs w:val="24"/>
        </w:rPr>
        <w:t xml:space="preserve"> are </w:t>
      </w:r>
      <w:r w:rsidR="00675EB8" w:rsidRPr="00675EB8">
        <w:rPr>
          <w:sz w:val="24"/>
          <w:szCs w:val="24"/>
        </w:rPr>
        <w:t>r</w:t>
      </w:r>
      <w:r w:rsidR="000A717D" w:rsidRPr="00675EB8">
        <w:rPr>
          <w:sz w:val="24"/>
          <w:szCs w:val="24"/>
        </w:rPr>
        <w:t>equired to pay non-resident tuition at Indiana public institutions of higher education</w:t>
      </w:r>
      <w:r w:rsidR="00675EB8">
        <w:rPr>
          <w:sz w:val="24"/>
          <w:szCs w:val="24"/>
        </w:rPr>
        <w:t xml:space="preserve"> </w:t>
      </w:r>
    </w:p>
    <w:p w:rsidR="000A717D" w:rsidRDefault="000A717D" w:rsidP="000A717D">
      <w:pPr>
        <w:pStyle w:val="ListParagraph"/>
        <w:numPr>
          <w:ilvl w:val="0"/>
          <w:numId w:val="1"/>
        </w:numPr>
        <w:spacing w:after="0" w:line="240" w:lineRule="auto"/>
        <w:rPr>
          <w:sz w:val="24"/>
          <w:szCs w:val="24"/>
        </w:rPr>
      </w:pPr>
      <w:r>
        <w:rPr>
          <w:sz w:val="24"/>
          <w:szCs w:val="24"/>
        </w:rPr>
        <w:t xml:space="preserve">Admitted or enrolled </w:t>
      </w:r>
      <w:r w:rsidR="00EE251F">
        <w:rPr>
          <w:sz w:val="24"/>
          <w:szCs w:val="24"/>
        </w:rPr>
        <w:t xml:space="preserve">(or expect to be admitted or enrolled) </w:t>
      </w:r>
      <w:r>
        <w:rPr>
          <w:sz w:val="24"/>
          <w:szCs w:val="24"/>
        </w:rPr>
        <w:t>in Indiana University-Purdue University Columbus</w:t>
      </w:r>
      <w:r w:rsidR="00413602">
        <w:rPr>
          <w:sz w:val="24"/>
          <w:szCs w:val="24"/>
        </w:rPr>
        <w:t xml:space="preserve"> (IUPUC)</w:t>
      </w:r>
      <w:r>
        <w:rPr>
          <w:sz w:val="24"/>
          <w:szCs w:val="24"/>
        </w:rPr>
        <w:t xml:space="preserve">, Ivy Tech Community College Columbus, or Purdue </w:t>
      </w:r>
      <w:r w:rsidR="00171C3E">
        <w:rPr>
          <w:sz w:val="24"/>
          <w:szCs w:val="24"/>
        </w:rPr>
        <w:t>Polytechnic Institute</w:t>
      </w:r>
      <w:r>
        <w:rPr>
          <w:sz w:val="24"/>
          <w:szCs w:val="24"/>
        </w:rPr>
        <w:t xml:space="preserve"> Columbus</w:t>
      </w:r>
      <w:r w:rsidR="00293370">
        <w:rPr>
          <w:sz w:val="24"/>
          <w:szCs w:val="24"/>
        </w:rPr>
        <w:t xml:space="preserve"> – this scholarship applies only to courses taken at the Columbus campus of these three institutions</w:t>
      </w:r>
    </w:p>
    <w:p w:rsidR="000A717D" w:rsidRDefault="000A717D" w:rsidP="000A717D">
      <w:pPr>
        <w:pStyle w:val="ListParagraph"/>
        <w:numPr>
          <w:ilvl w:val="0"/>
          <w:numId w:val="1"/>
        </w:numPr>
        <w:spacing w:after="0" w:line="240" w:lineRule="auto"/>
        <w:rPr>
          <w:sz w:val="24"/>
          <w:szCs w:val="24"/>
        </w:rPr>
      </w:pPr>
      <w:r>
        <w:rPr>
          <w:sz w:val="24"/>
          <w:szCs w:val="24"/>
        </w:rPr>
        <w:t xml:space="preserve">Have a high school degree (or be eligible to receive one by </w:t>
      </w:r>
      <w:r w:rsidR="00171C3E">
        <w:rPr>
          <w:sz w:val="24"/>
          <w:szCs w:val="24"/>
        </w:rPr>
        <w:t>July 31</w:t>
      </w:r>
      <w:r>
        <w:rPr>
          <w:sz w:val="24"/>
          <w:szCs w:val="24"/>
        </w:rPr>
        <w:t>, 201</w:t>
      </w:r>
      <w:r w:rsidR="004D2832">
        <w:rPr>
          <w:sz w:val="24"/>
          <w:szCs w:val="24"/>
        </w:rPr>
        <w:t>9</w:t>
      </w:r>
      <w:r>
        <w:rPr>
          <w:sz w:val="24"/>
          <w:szCs w:val="24"/>
        </w:rPr>
        <w:t>) from any public high school in Bartholomew County, Indiana</w:t>
      </w:r>
      <w:r w:rsidR="00B2536C">
        <w:rPr>
          <w:sz w:val="24"/>
          <w:szCs w:val="24"/>
        </w:rPr>
        <w:t xml:space="preserve"> (Columbus East, Columbus North, CSA New Tech, Hauser)</w:t>
      </w:r>
      <w:r w:rsidR="00E47598">
        <w:rPr>
          <w:sz w:val="24"/>
          <w:szCs w:val="24"/>
        </w:rPr>
        <w:t xml:space="preserve"> or be a resident of Bartholomew County</w:t>
      </w:r>
      <w:r w:rsidR="0092299F">
        <w:rPr>
          <w:sz w:val="24"/>
          <w:szCs w:val="24"/>
        </w:rPr>
        <w:t xml:space="preserve"> (second consideration will be given to applicants with high school degrees from Jackson and Shelby counties)</w:t>
      </w:r>
    </w:p>
    <w:p w:rsidR="000A717D" w:rsidRDefault="000A717D" w:rsidP="000A717D">
      <w:pPr>
        <w:pStyle w:val="ListParagraph"/>
        <w:numPr>
          <w:ilvl w:val="0"/>
          <w:numId w:val="1"/>
        </w:numPr>
        <w:spacing w:after="0" w:line="240" w:lineRule="auto"/>
        <w:rPr>
          <w:sz w:val="24"/>
          <w:szCs w:val="24"/>
        </w:rPr>
      </w:pPr>
      <w:r>
        <w:rPr>
          <w:sz w:val="24"/>
          <w:szCs w:val="24"/>
        </w:rPr>
        <w:t>Provide all information requested in the Application</w:t>
      </w:r>
      <w:r w:rsidR="00D5033D">
        <w:rPr>
          <w:sz w:val="24"/>
          <w:szCs w:val="24"/>
        </w:rPr>
        <w:t xml:space="preserve"> and comply with any other conditions required</w:t>
      </w:r>
      <w:r w:rsidR="00EE251F">
        <w:rPr>
          <w:sz w:val="24"/>
          <w:szCs w:val="24"/>
        </w:rPr>
        <w:t xml:space="preserve"> or information requested</w:t>
      </w:r>
    </w:p>
    <w:p w:rsidR="000A717D" w:rsidRDefault="000A717D" w:rsidP="000A717D">
      <w:pPr>
        <w:spacing w:after="0" w:line="240" w:lineRule="auto"/>
        <w:rPr>
          <w:sz w:val="24"/>
          <w:szCs w:val="24"/>
        </w:rPr>
      </w:pPr>
    </w:p>
    <w:p w:rsidR="000A717D" w:rsidRDefault="000A717D" w:rsidP="000A717D">
      <w:pPr>
        <w:spacing w:after="0" w:line="240" w:lineRule="auto"/>
        <w:rPr>
          <w:sz w:val="24"/>
          <w:szCs w:val="24"/>
        </w:rPr>
      </w:pPr>
      <w:r w:rsidRPr="008149D1">
        <w:rPr>
          <w:sz w:val="24"/>
          <w:szCs w:val="24"/>
          <w:u w:val="single"/>
        </w:rPr>
        <w:lastRenderedPageBreak/>
        <w:t>Limitations</w:t>
      </w:r>
      <w:r>
        <w:rPr>
          <w:sz w:val="24"/>
          <w:szCs w:val="24"/>
        </w:rPr>
        <w:t xml:space="preserve"> – This scholarship is subject to the following limitations and requirements</w:t>
      </w:r>
      <w:r w:rsidR="009E4A26">
        <w:rPr>
          <w:sz w:val="24"/>
          <w:szCs w:val="24"/>
        </w:rPr>
        <w:t xml:space="preserve"> at the sole discretion of the provider</w:t>
      </w:r>
      <w:r>
        <w:rPr>
          <w:sz w:val="24"/>
          <w:szCs w:val="24"/>
        </w:rPr>
        <w:t>:</w:t>
      </w:r>
    </w:p>
    <w:p w:rsidR="000A717D" w:rsidRDefault="000A717D" w:rsidP="000A717D">
      <w:pPr>
        <w:spacing w:after="0" w:line="240" w:lineRule="auto"/>
        <w:rPr>
          <w:sz w:val="24"/>
          <w:szCs w:val="24"/>
        </w:rPr>
      </w:pPr>
    </w:p>
    <w:p w:rsidR="00C1289C" w:rsidRDefault="00C1289C" w:rsidP="000A717D">
      <w:pPr>
        <w:pStyle w:val="ListParagraph"/>
        <w:numPr>
          <w:ilvl w:val="0"/>
          <w:numId w:val="2"/>
        </w:numPr>
        <w:spacing w:after="0" w:line="240" w:lineRule="auto"/>
        <w:rPr>
          <w:sz w:val="24"/>
          <w:szCs w:val="24"/>
        </w:rPr>
      </w:pPr>
      <w:r>
        <w:rPr>
          <w:sz w:val="24"/>
          <w:szCs w:val="24"/>
        </w:rPr>
        <w:t xml:space="preserve">The scholarship is created for the </w:t>
      </w:r>
      <w:r w:rsidRPr="00C1289C">
        <w:rPr>
          <w:sz w:val="24"/>
          <w:szCs w:val="24"/>
          <w:u w:val="single"/>
        </w:rPr>
        <w:t xml:space="preserve">purpose of providing funds that supplement other funds the </w:t>
      </w:r>
      <w:r>
        <w:rPr>
          <w:sz w:val="24"/>
          <w:szCs w:val="24"/>
          <w:u w:val="single"/>
        </w:rPr>
        <w:t>recipient</w:t>
      </w:r>
      <w:r w:rsidRPr="00C1289C">
        <w:rPr>
          <w:sz w:val="24"/>
          <w:szCs w:val="24"/>
          <w:u w:val="single"/>
        </w:rPr>
        <w:t xml:space="preserve"> will already have available</w:t>
      </w:r>
      <w:r>
        <w:rPr>
          <w:sz w:val="24"/>
          <w:szCs w:val="24"/>
        </w:rPr>
        <w:t xml:space="preserve"> for the recipient’s education – it is expected that the recipient will make every effort to directly provide as much funding for her/his education as possible</w:t>
      </w:r>
      <w:r w:rsidR="0059476E">
        <w:rPr>
          <w:sz w:val="24"/>
          <w:szCs w:val="24"/>
        </w:rPr>
        <w:t xml:space="preserve"> through other scholarships, personal work income, support from family, etc.</w:t>
      </w:r>
    </w:p>
    <w:p w:rsidR="000A717D" w:rsidRDefault="008342D2" w:rsidP="000A717D">
      <w:pPr>
        <w:pStyle w:val="ListParagraph"/>
        <w:numPr>
          <w:ilvl w:val="0"/>
          <w:numId w:val="2"/>
        </w:numPr>
        <w:spacing w:after="0" w:line="240" w:lineRule="auto"/>
        <w:rPr>
          <w:sz w:val="24"/>
          <w:szCs w:val="24"/>
        </w:rPr>
      </w:pPr>
      <w:r>
        <w:rPr>
          <w:sz w:val="24"/>
          <w:szCs w:val="24"/>
        </w:rPr>
        <w:t>The scholarship</w:t>
      </w:r>
      <w:r w:rsidR="000A717D">
        <w:rPr>
          <w:sz w:val="24"/>
          <w:szCs w:val="24"/>
        </w:rPr>
        <w:t xml:space="preserve"> will pay for up to </w:t>
      </w:r>
      <w:r w:rsidR="00F4757D">
        <w:rPr>
          <w:sz w:val="24"/>
          <w:szCs w:val="24"/>
        </w:rPr>
        <w:t>30</w:t>
      </w:r>
      <w:r w:rsidR="000A717D">
        <w:rPr>
          <w:sz w:val="24"/>
          <w:szCs w:val="24"/>
        </w:rPr>
        <w:t xml:space="preserve"> credit hours of tuition, plus fees, </w:t>
      </w:r>
      <w:r w:rsidR="00F4757D">
        <w:rPr>
          <w:sz w:val="24"/>
          <w:szCs w:val="24"/>
        </w:rPr>
        <w:t>for</w:t>
      </w:r>
      <w:r w:rsidR="00B15092">
        <w:rPr>
          <w:sz w:val="24"/>
          <w:szCs w:val="24"/>
        </w:rPr>
        <w:t xml:space="preserve"> the academic year 201</w:t>
      </w:r>
      <w:r w:rsidR="0057449B">
        <w:rPr>
          <w:sz w:val="24"/>
          <w:szCs w:val="24"/>
        </w:rPr>
        <w:t>9-2020</w:t>
      </w:r>
      <w:r w:rsidR="00293370">
        <w:rPr>
          <w:sz w:val="24"/>
          <w:szCs w:val="24"/>
        </w:rPr>
        <w:t xml:space="preserve"> assuming all other conditions are met by the student</w:t>
      </w:r>
      <w:r w:rsidR="0059476E">
        <w:rPr>
          <w:sz w:val="24"/>
          <w:szCs w:val="24"/>
        </w:rPr>
        <w:t xml:space="preserve"> – the number of credit hours per semester paid for by the scholarship is at the sole discretion of the </w:t>
      </w:r>
      <w:r w:rsidR="001C6C6C">
        <w:rPr>
          <w:sz w:val="24"/>
          <w:szCs w:val="24"/>
        </w:rPr>
        <w:t>scholarship fund</w:t>
      </w:r>
    </w:p>
    <w:p w:rsidR="000A717D" w:rsidRDefault="008342D2" w:rsidP="000A717D">
      <w:pPr>
        <w:pStyle w:val="ListParagraph"/>
        <w:numPr>
          <w:ilvl w:val="0"/>
          <w:numId w:val="2"/>
        </w:numPr>
        <w:spacing w:after="0" w:line="240" w:lineRule="auto"/>
        <w:rPr>
          <w:sz w:val="24"/>
          <w:szCs w:val="24"/>
        </w:rPr>
      </w:pPr>
      <w:r>
        <w:rPr>
          <w:sz w:val="24"/>
          <w:szCs w:val="24"/>
        </w:rPr>
        <w:t>The scholarship</w:t>
      </w:r>
      <w:r w:rsidR="000A717D">
        <w:rPr>
          <w:sz w:val="24"/>
          <w:szCs w:val="24"/>
        </w:rPr>
        <w:t xml:space="preserve"> will be paid directly to the higher education institution in which the recipient is enrolled</w:t>
      </w:r>
    </w:p>
    <w:p w:rsidR="000A717D" w:rsidRDefault="000A717D" w:rsidP="000A717D">
      <w:pPr>
        <w:pStyle w:val="ListParagraph"/>
        <w:numPr>
          <w:ilvl w:val="0"/>
          <w:numId w:val="2"/>
        </w:numPr>
        <w:spacing w:after="0" w:line="240" w:lineRule="auto"/>
        <w:rPr>
          <w:sz w:val="24"/>
          <w:szCs w:val="24"/>
        </w:rPr>
      </w:pPr>
      <w:r>
        <w:rPr>
          <w:sz w:val="24"/>
          <w:szCs w:val="24"/>
        </w:rPr>
        <w:t xml:space="preserve">The scholarship recipient must </w:t>
      </w:r>
      <w:r w:rsidR="00760C63">
        <w:rPr>
          <w:sz w:val="24"/>
          <w:szCs w:val="24"/>
        </w:rPr>
        <w:t>have</w:t>
      </w:r>
      <w:r>
        <w:rPr>
          <w:sz w:val="24"/>
          <w:szCs w:val="24"/>
        </w:rPr>
        <w:t xml:space="preserve"> at least a 3.0 </w:t>
      </w:r>
      <w:r w:rsidR="008342D2">
        <w:rPr>
          <w:sz w:val="24"/>
          <w:szCs w:val="24"/>
        </w:rPr>
        <w:t xml:space="preserve">cumulative </w:t>
      </w:r>
      <w:r>
        <w:rPr>
          <w:sz w:val="24"/>
          <w:szCs w:val="24"/>
        </w:rPr>
        <w:t>GPA (on a 4.0 scale)</w:t>
      </w:r>
      <w:r w:rsidR="008342D2">
        <w:rPr>
          <w:sz w:val="24"/>
          <w:szCs w:val="24"/>
        </w:rPr>
        <w:t xml:space="preserve"> to be eligible </w:t>
      </w:r>
      <w:r w:rsidR="00C1289C">
        <w:rPr>
          <w:sz w:val="24"/>
          <w:szCs w:val="24"/>
        </w:rPr>
        <w:t xml:space="preserve">to </w:t>
      </w:r>
      <w:r w:rsidR="00760C63">
        <w:rPr>
          <w:sz w:val="24"/>
          <w:szCs w:val="24"/>
        </w:rPr>
        <w:t>apply.  Secondary consideration may be given to applicants with GPA of at least 2.7 on a 4.0 scale.</w:t>
      </w:r>
    </w:p>
    <w:p w:rsidR="008342D2" w:rsidRDefault="008342D2" w:rsidP="000A717D">
      <w:pPr>
        <w:pStyle w:val="ListParagraph"/>
        <w:numPr>
          <w:ilvl w:val="0"/>
          <w:numId w:val="2"/>
        </w:numPr>
        <w:spacing w:after="0" w:line="240" w:lineRule="auto"/>
        <w:rPr>
          <w:sz w:val="24"/>
          <w:szCs w:val="24"/>
        </w:rPr>
      </w:pPr>
      <w:r>
        <w:rPr>
          <w:sz w:val="24"/>
          <w:szCs w:val="24"/>
        </w:rPr>
        <w:t xml:space="preserve">At least </w:t>
      </w:r>
      <w:r w:rsidR="0059476E">
        <w:rPr>
          <w:sz w:val="24"/>
          <w:szCs w:val="24"/>
        </w:rPr>
        <w:t>t</w:t>
      </w:r>
      <w:r w:rsidR="00A07131">
        <w:rPr>
          <w:sz w:val="24"/>
          <w:szCs w:val="24"/>
        </w:rPr>
        <w:t>wo</w:t>
      </w:r>
      <w:r>
        <w:rPr>
          <w:sz w:val="24"/>
          <w:szCs w:val="24"/>
        </w:rPr>
        <w:t xml:space="preserve"> weeks prior to the beginning of </w:t>
      </w:r>
      <w:r w:rsidR="00C1289C">
        <w:rPr>
          <w:sz w:val="24"/>
          <w:szCs w:val="24"/>
        </w:rPr>
        <w:t>the</w:t>
      </w:r>
      <w:r>
        <w:rPr>
          <w:sz w:val="24"/>
          <w:szCs w:val="24"/>
        </w:rPr>
        <w:t xml:space="preserve"> semester</w:t>
      </w:r>
      <w:r w:rsidR="00C1289C">
        <w:rPr>
          <w:sz w:val="24"/>
          <w:szCs w:val="24"/>
        </w:rPr>
        <w:t xml:space="preserve"> or academic term to which the scholarship funds will be applied</w:t>
      </w:r>
      <w:r>
        <w:rPr>
          <w:sz w:val="24"/>
          <w:szCs w:val="24"/>
        </w:rPr>
        <w:t xml:space="preserve">, the recipient must </w:t>
      </w:r>
      <w:r w:rsidR="00C1289C">
        <w:rPr>
          <w:sz w:val="24"/>
          <w:szCs w:val="24"/>
        </w:rPr>
        <w:t xml:space="preserve">deliver to Matt Souza (mfsouza@iupuc.edu) </w:t>
      </w:r>
      <w:r>
        <w:rPr>
          <w:sz w:val="24"/>
          <w:szCs w:val="24"/>
        </w:rPr>
        <w:t>an invoice generated by the education institution showing tuition and fees owed for the prospective semester</w:t>
      </w:r>
      <w:r w:rsidR="00171C3E">
        <w:rPr>
          <w:sz w:val="24"/>
          <w:szCs w:val="24"/>
        </w:rPr>
        <w:t xml:space="preserve"> along with the schedule of classes for which the student has enrolled</w:t>
      </w:r>
    </w:p>
    <w:p w:rsidR="008149D1" w:rsidRDefault="008149D1" w:rsidP="000A717D">
      <w:pPr>
        <w:pStyle w:val="ListParagraph"/>
        <w:numPr>
          <w:ilvl w:val="0"/>
          <w:numId w:val="2"/>
        </w:numPr>
        <w:spacing w:after="0" w:line="240" w:lineRule="auto"/>
        <w:rPr>
          <w:sz w:val="24"/>
          <w:szCs w:val="24"/>
        </w:rPr>
      </w:pPr>
      <w:r>
        <w:rPr>
          <w:sz w:val="24"/>
          <w:szCs w:val="24"/>
        </w:rPr>
        <w:t xml:space="preserve">Scholarships will be awarded based on </w:t>
      </w:r>
      <w:r w:rsidR="0059476E">
        <w:rPr>
          <w:sz w:val="24"/>
          <w:szCs w:val="24"/>
        </w:rPr>
        <w:t>the sole discretion and decision of the DAF and HFBC</w:t>
      </w:r>
    </w:p>
    <w:p w:rsidR="003973EC" w:rsidRDefault="003973EC" w:rsidP="003973EC">
      <w:pPr>
        <w:spacing w:after="0" w:line="240" w:lineRule="auto"/>
        <w:rPr>
          <w:sz w:val="24"/>
          <w:szCs w:val="24"/>
        </w:rPr>
      </w:pPr>
    </w:p>
    <w:p w:rsidR="003973EC" w:rsidRDefault="003973EC" w:rsidP="003973EC">
      <w:pPr>
        <w:spacing w:after="0" w:line="240" w:lineRule="auto"/>
        <w:rPr>
          <w:sz w:val="24"/>
          <w:szCs w:val="24"/>
        </w:rPr>
      </w:pPr>
    </w:p>
    <w:p w:rsidR="003973EC" w:rsidRDefault="003973EC" w:rsidP="003973EC">
      <w:pPr>
        <w:spacing w:after="0" w:line="240" w:lineRule="auto"/>
        <w:rPr>
          <w:sz w:val="24"/>
          <w:szCs w:val="24"/>
        </w:rPr>
      </w:pPr>
      <w:r>
        <w:rPr>
          <w:sz w:val="24"/>
          <w:szCs w:val="24"/>
        </w:rPr>
        <w:t>Full Name:  _______________________________________________________________</w:t>
      </w:r>
    </w:p>
    <w:p w:rsidR="003973EC" w:rsidRDefault="003973EC" w:rsidP="003973EC">
      <w:pPr>
        <w:spacing w:after="0" w:line="240" w:lineRule="auto"/>
        <w:rPr>
          <w:sz w:val="24"/>
          <w:szCs w:val="24"/>
        </w:rPr>
      </w:pPr>
    </w:p>
    <w:p w:rsidR="003973EC" w:rsidRDefault="003973EC" w:rsidP="003973EC">
      <w:pPr>
        <w:spacing w:after="0" w:line="240" w:lineRule="auto"/>
        <w:rPr>
          <w:sz w:val="24"/>
          <w:szCs w:val="24"/>
        </w:rPr>
      </w:pPr>
      <w:r>
        <w:rPr>
          <w:sz w:val="24"/>
          <w:szCs w:val="24"/>
        </w:rPr>
        <w:t>Permanent Address:  _______________________________________________________</w:t>
      </w:r>
      <w:r w:rsidR="00ED00F2">
        <w:rPr>
          <w:sz w:val="24"/>
          <w:szCs w:val="24"/>
        </w:rPr>
        <w:t>__________________</w:t>
      </w:r>
    </w:p>
    <w:p w:rsidR="003973EC" w:rsidRDefault="003973EC" w:rsidP="003973EC">
      <w:pPr>
        <w:spacing w:after="0" w:line="240" w:lineRule="auto"/>
        <w:rPr>
          <w:sz w:val="24"/>
          <w:szCs w:val="24"/>
        </w:rPr>
      </w:pPr>
    </w:p>
    <w:p w:rsidR="003973EC" w:rsidRDefault="003973EC">
      <w:r>
        <w:rPr>
          <w:sz w:val="24"/>
          <w:szCs w:val="24"/>
        </w:rPr>
        <w:t>_________________________________________________________________________</w:t>
      </w:r>
    </w:p>
    <w:p w:rsidR="00A92609" w:rsidRDefault="003973EC" w:rsidP="003973EC">
      <w:pPr>
        <w:spacing w:after="0" w:line="240" w:lineRule="auto"/>
        <w:rPr>
          <w:sz w:val="24"/>
          <w:szCs w:val="24"/>
        </w:rPr>
      </w:pPr>
      <w:r>
        <w:rPr>
          <w:sz w:val="24"/>
          <w:szCs w:val="24"/>
        </w:rPr>
        <w:t>E-mail</w:t>
      </w:r>
      <w:r w:rsidR="00A92609">
        <w:rPr>
          <w:sz w:val="24"/>
          <w:szCs w:val="24"/>
        </w:rPr>
        <w:t xml:space="preserve"> (both personal and college)</w:t>
      </w:r>
      <w:r>
        <w:rPr>
          <w:sz w:val="24"/>
          <w:szCs w:val="24"/>
        </w:rPr>
        <w:t xml:space="preserve">:  </w:t>
      </w:r>
    </w:p>
    <w:p w:rsidR="00A92609" w:rsidRDefault="00A92609" w:rsidP="003973EC">
      <w:pPr>
        <w:spacing w:after="0" w:line="240" w:lineRule="auto"/>
        <w:rPr>
          <w:sz w:val="24"/>
          <w:szCs w:val="24"/>
        </w:rPr>
      </w:pPr>
    </w:p>
    <w:p w:rsidR="003973EC" w:rsidRDefault="003973EC" w:rsidP="003973EC">
      <w:pPr>
        <w:spacing w:after="0" w:line="240" w:lineRule="auto"/>
        <w:rPr>
          <w:sz w:val="24"/>
          <w:szCs w:val="24"/>
        </w:rPr>
      </w:pPr>
      <w:r>
        <w:rPr>
          <w:sz w:val="24"/>
          <w:szCs w:val="24"/>
        </w:rPr>
        <w:t>__________________________________________________________________</w:t>
      </w:r>
      <w:r w:rsidR="006E759F">
        <w:rPr>
          <w:sz w:val="24"/>
          <w:szCs w:val="24"/>
        </w:rPr>
        <w:t>_______</w:t>
      </w:r>
    </w:p>
    <w:p w:rsidR="003973EC" w:rsidRDefault="003973EC" w:rsidP="003973EC">
      <w:pPr>
        <w:spacing w:after="0" w:line="240" w:lineRule="auto"/>
        <w:rPr>
          <w:sz w:val="24"/>
          <w:szCs w:val="24"/>
        </w:rPr>
      </w:pPr>
    </w:p>
    <w:p w:rsidR="003973EC" w:rsidRDefault="003973EC" w:rsidP="003973EC">
      <w:pPr>
        <w:spacing w:after="0" w:line="240" w:lineRule="auto"/>
        <w:rPr>
          <w:sz w:val="24"/>
          <w:szCs w:val="24"/>
        </w:rPr>
      </w:pPr>
      <w:r>
        <w:rPr>
          <w:sz w:val="24"/>
          <w:szCs w:val="24"/>
        </w:rPr>
        <w:t>Cell phone:  ___________________________  Other phone:  _______________________</w:t>
      </w:r>
    </w:p>
    <w:p w:rsidR="003973EC" w:rsidRDefault="003973EC" w:rsidP="003973EC">
      <w:pPr>
        <w:spacing w:after="0" w:line="240" w:lineRule="auto"/>
        <w:rPr>
          <w:sz w:val="24"/>
          <w:szCs w:val="24"/>
        </w:rPr>
      </w:pPr>
    </w:p>
    <w:p w:rsidR="003973EC" w:rsidRDefault="003973EC" w:rsidP="003973EC">
      <w:pPr>
        <w:spacing w:after="0" w:line="240" w:lineRule="auto"/>
        <w:rPr>
          <w:sz w:val="24"/>
          <w:szCs w:val="24"/>
        </w:rPr>
      </w:pPr>
      <w:r>
        <w:rPr>
          <w:sz w:val="24"/>
          <w:szCs w:val="24"/>
        </w:rPr>
        <w:t>Date of Birth:  ________________________</w:t>
      </w:r>
      <w:r w:rsidR="006E759F">
        <w:rPr>
          <w:sz w:val="24"/>
          <w:szCs w:val="24"/>
        </w:rPr>
        <w:t>_____________________________________</w:t>
      </w:r>
    </w:p>
    <w:p w:rsidR="003973EC" w:rsidRDefault="003973EC" w:rsidP="003973EC">
      <w:pPr>
        <w:spacing w:after="0" w:line="240" w:lineRule="auto"/>
        <w:rPr>
          <w:sz w:val="24"/>
          <w:szCs w:val="24"/>
        </w:rPr>
      </w:pPr>
    </w:p>
    <w:p w:rsidR="003973EC" w:rsidRDefault="003973EC" w:rsidP="003973EC">
      <w:pPr>
        <w:spacing w:after="0" w:line="240" w:lineRule="auto"/>
        <w:rPr>
          <w:sz w:val="24"/>
          <w:szCs w:val="24"/>
        </w:rPr>
      </w:pPr>
      <w:r>
        <w:rPr>
          <w:sz w:val="24"/>
          <w:szCs w:val="24"/>
        </w:rPr>
        <w:lastRenderedPageBreak/>
        <w:t>Parent</w:t>
      </w:r>
      <w:r w:rsidR="00A92609">
        <w:rPr>
          <w:sz w:val="24"/>
          <w:szCs w:val="24"/>
        </w:rPr>
        <w:t>s’ (or legal guardians’)</w:t>
      </w:r>
      <w:r>
        <w:rPr>
          <w:sz w:val="24"/>
          <w:szCs w:val="24"/>
        </w:rPr>
        <w:t xml:space="preserve"> names:  ___________________________________________________________</w:t>
      </w:r>
      <w:r w:rsidR="00962CB5">
        <w:rPr>
          <w:sz w:val="24"/>
          <w:szCs w:val="24"/>
        </w:rPr>
        <w:t>______________</w:t>
      </w:r>
    </w:p>
    <w:p w:rsidR="003973EC" w:rsidRDefault="003973EC" w:rsidP="003973EC">
      <w:pPr>
        <w:spacing w:after="0" w:line="240" w:lineRule="auto"/>
        <w:rPr>
          <w:sz w:val="24"/>
          <w:szCs w:val="24"/>
        </w:rPr>
      </w:pPr>
    </w:p>
    <w:p w:rsidR="003973EC" w:rsidRDefault="003973EC">
      <w:r>
        <w:rPr>
          <w:sz w:val="24"/>
          <w:szCs w:val="24"/>
        </w:rPr>
        <w:t>_________________________________________________________________________</w:t>
      </w:r>
    </w:p>
    <w:p w:rsidR="003973EC" w:rsidRDefault="003973EC" w:rsidP="003973EC">
      <w:pPr>
        <w:spacing w:after="0" w:line="240" w:lineRule="auto"/>
        <w:rPr>
          <w:sz w:val="24"/>
          <w:szCs w:val="24"/>
        </w:rPr>
      </w:pPr>
      <w:r>
        <w:rPr>
          <w:sz w:val="24"/>
          <w:szCs w:val="24"/>
        </w:rPr>
        <w:t>High School:  ____________________________  High School Graduation Year:  ________</w:t>
      </w:r>
    </w:p>
    <w:p w:rsidR="003973EC" w:rsidRDefault="003973EC" w:rsidP="003973EC">
      <w:pPr>
        <w:spacing w:after="0" w:line="240" w:lineRule="auto"/>
        <w:rPr>
          <w:sz w:val="24"/>
          <w:szCs w:val="24"/>
        </w:rPr>
      </w:pPr>
    </w:p>
    <w:p w:rsidR="00EF6D88" w:rsidRDefault="00EF6D88" w:rsidP="003973EC">
      <w:pPr>
        <w:spacing w:after="0" w:line="240" w:lineRule="auto"/>
        <w:rPr>
          <w:sz w:val="32"/>
          <w:szCs w:val="32"/>
        </w:rPr>
      </w:pPr>
    </w:p>
    <w:p w:rsidR="003973EC" w:rsidRPr="00A92609" w:rsidRDefault="003973EC" w:rsidP="003973EC">
      <w:pPr>
        <w:spacing w:after="0" w:line="240" w:lineRule="auto"/>
        <w:rPr>
          <w:sz w:val="32"/>
          <w:szCs w:val="32"/>
        </w:rPr>
      </w:pPr>
      <w:r w:rsidRPr="00A92609">
        <w:rPr>
          <w:sz w:val="32"/>
          <w:szCs w:val="32"/>
        </w:rPr>
        <w:t>(</w:t>
      </w:r>
      <w:r w:rsidRPr="00A92609">
        <w:rPr>
          <w:b/>
          <w:sz w:val="32"/>
          <w:szCs w:val="32"/>
          <w:u w:val="single"/>
        </w:rPr>
        <w:t>Please attach your high school transcript to this application</w:t>
      </w:r>
      <w:r w:rsidRPr="00A92609">
        <w:rPr>
          <w:sz w:val="32"/>
          <w:szCs w:val="32"/>
        </w:rPr>
        <w:t xml:space="preserve"> – it can be unofficial</w:t>
      </w:r>
      <w:r w:rsidR="006E759F">
        <w:rPr>
          <w:sz w:val="32"/>
          <w:szCs w:val="32"/>
        </w:rPr>
        <w:t xml:space="preserve"> and through December 31, 2018</w:t>
      </w:r>
      <w:r w:rsidR="00EF6D88">
        <w:rPr>
          <w:sz w:val="32"/>
          <w:szCs w:val="32"/>
        </w:rPr>
        <w:t>.  You will be asked also to supply yo</w:t>
      </w:r>
      <w:r w:rsidR="006E759F">
        <w:rPr>
          <w:sz w:val="32"/>
          <w:szCs w:val="32"/>
        </w:rPr>
        <w:t>ur transcript through June, 2019</w:t>
      </w:r>
      <w:r w:rsidR="00EF6D88">
        <w:rPr>
          <w:sz w:val="32"/>
          <w:szCs w:val="32"/>
        </w:rPr>
        <w:t xml:space="preserve"> when it is available.</w:t>
      </w:r>
      <w:r w:rsidRPr="00A92609">
        <w:rPr>
          <w:sz w:val="32"/>
          <w:szCs w:val="32"/>
        </w:rPr>
        <w:t>)</w:t>
      </w:r>
    </w:p>
    <w:p w:rsidR="003973EC" w:rsidRDefault="003973EC" w:rsidP="003973EC">
      <w:pPr>
        <w:spacing w:after="0" w:line="240" w:lineRule="auto"/>
        <w:rPr>
          <w:sz w:val="24"/>
          <w:szCs w:val="24"/>
        </w:rPr>
      </w:pPr>
    </w:p>
    <w:p w:rsidR="00EF6D88" w:rsidRDefault="00EF6D88" w:rsidP="003973EC">
      <w:pPr>
        <w:spacing w:after="0" w:line="240" w:lineRule="auto"/>
        <w:rPr>
          <w:sz w:val="24"/>
          <w:szCs w:val="24"/>
        </w:rPr>
      </w:pPr>
    </w:p>
    <w:p w:rsidR="00EF6D88" w:rsidRDefault="00EF6D88" w:rsidP="003973EC">
      <w:pPr>
        <w:spacing w:after="0" w:line="240" w:lineRule="auto"/>
        <w:rPr>
          <w:sz w:val="24"/>
          <w:szCs w:val="24"/>
        </w:rPr>
      </w:pPr>
    </w:p>
    <w:p w:rsidR="00293370" w:rsidRDefault="00ED00F2" w:rsidP="003973EC">
      <w:pPr>
        <w:spacing w:after="0" w:line="240" w:lineRule="auto"/>
        <w:rPr>
          <w:sz w:val="24"/>
          <w:szCs w:val="24"/>
        </w:rPr>
      </w:pPr>
      <w:r>
        <w:rPr>
          <w:sz w:val="24"/>
          <w:szCs w:val="24"/>
        </w:rPr>
        <w:t>What is the date of your DACA certificate</w:t>
      </w:r>
      <w:r w:rsidR="00150512">
        <w:rPr>
          <w:sz w:val="24"/>
          <w:szCs w:val="24"/>
        </w:rPr>
        <w:t xml:space="preserve"> </w:t>
      </w:r>
      <w:r w:rsidR="003053D2">
        <w:rPr>
          <w:sz w:val="24"/>
          <w:szCs w:val="24"/>
        </w:rPr>
        <w:t xml:space="preserve">(Form I 797) </w:t>
      </w:r>
      <w:r w:rsidR="00150512">
        <w:rPr>
          <w:sz w:val="24"/>
          <w:szCs w:val="24"/>
        </w:rPr>
        <w:t>and when will it expire</w:t>
      </w:r>
      <w:r w:rsidR="00293370">
        <w:rPr>
          <w:sz w:val="24"/>
          <w:szCs w:val="24"/>
        </w:rPr>
        <w:t>?  ___________________________</w:t>
      </w:r>
      <w:r w:rsidR="00150512">
        <w:rPr>
          <w:sz w:val="24"/>
          <w:szCs w:val="24"/>
        </w:rPr>
        <w:t>_____________________________________________</w:t>
      </w:r>
    </w:p>
    <w:p w:rsidR="00293370" w:rsidRDefault="00293370" w:rsidP="003973EC">
      <w:pPr>
        <w:spacing w:after="0" w:line="240" w:lineRule="auto"/>
        <w:rPr>
          <w:sz w:val="24"/>
          <w:szCs w:val="24"/>
        </w:rPr>
      </w:pPr>
      <w:r>
        <w:rPr>
          <w:sz w:val="24"/>
          <w:szCs w:val="24"/>
        </w:rPr>
        <w:t>________________________________________________________________________</w:t>
      </w:r>
    </w:p>
    <w:p w:rsidR="003973EC" w:rsidRDefault="003973EC" w:rsidP="003973EC">
      <w:pPr>
        <w:spacing w:after="0" w:line="240" w:lineRule="auto"/>
        <w:rPr>
          <w:sz w:val="24"/>
          <w:szCs w:val="24"/>
        </w:rPr>
      </w:pPr>
    </w:p>
    <w:p w:rsidR="00150512" w:rsidRDefault="00150512" w:rsidP="003973EC">
      <w:pPr>
        <w:spacing w:after="0" w:line="240" w:lineRule="auto"/>
        <w:rPr>
          <w:sz w:val="24"/>
          <w:szCs w:val="24"/>
        </w:rPr>
      </w:pPr>
      <w:r>
        <w:rPr>
          <w:sz w:val="24"/>
          <w:szCs w:val="24"/>
        </w:rPr>
        <w:t>If you have not yet received your DACA certificate, when did you apply and when do you expect to receive it?</w:t>
      </w:r>
    </w:p>
    <w:p w:rsidR="00150512" w:rsidRDefault="00150512" w:rsidP="003973EC">
      <w:pPr>
        <w:spacing w:after="0" w:line="240" w:lineRule="auto"/>
        <w:rPr>
          <w:sz w:val="24"/>
          <w:szCs w:val="24"/>
        </w:rPr>
      </w:pPr>
      <w:r>
        <w:rPr>
          <w:sz w:val="24"/>
          <w:szCs w:val="24"/>
        </w:rPr>
        <w:t>______________________________________________________________________________</w:t>
      </w:r>
    </w:p>
    <w:p w:rsidR="00150512" w:rsidRDefault="00150512" w:rsidP="003973EC">
      <w:pPr>
        <w:spacing w:after="0" w:line="240" w:lineRule="auto"/>
        <w:rPr>
          <w:sz w:val="24"/>
          <w:szCs w:val="24"/>
        </w:rPr>
      </w:pPr>
      <w:r>
        <w:rPr>
          <w:sz w:val="24"/>
          <w:szCs w:val="24"/>
        </w:rPr>
        <w:t>______________________________________________________________________________</w:t>
      </w:r>
    </w:p>
    <w:p w:rsidR="00150512" w:rsidRDefault="00150512" w:rsidP="003973EC">
      <w:pPr>
        <w:spacing w:after="0" w:line="240" w:lineRule="auto"/>
        <w:rPr>
          <w:sz w:val="24"/>
          <w:szCs w:val="24"/>
        </w:rPr>
      </w:pPr>
      <w:r>
        <w:rPr>
          <w:sz w:val="24"/>
          <w:szCs w:val="24"/>
        </w:rPr>
        <w:t>______________________________________________________________________________</w:t>
      </w:r>
    </w:p>
    <w:p w:rsidR="00150512" w:rsidRDefault="00150512" w:rsidP="003973EC">
      <w:pPr>
        <w:spacing w:after="0" w:line="240" w:lineRule="auto"/>
        <w:rPr>
          <w:sz w:val="24"/>
          <w:szCs w:val="24"/>
        </w:rPr>
      </w:pPr>
    </w:p>
    <w:p w:rsidR="00834DF9" w:rsidRDefault="00834DF9" w:rsidP="003973EC">
      <w:pPr>
        <w:spacing w:after="0" w:line="240" w:lineRule="auto"/>
        <w:rPr>
          <w:sz w:val="24"/>
          <w:szCs w:val="24"/>
        </w:rPr>
      </w:pPr>
      <w:r>
        <w:rPr>
          <w:sz w:val="24"/>
          <w:szCs w:val="24"/>
        </w:rPr>
        <w:t>If you do not have DACA, what evidence of your place of birth will you supply?  (Please attach a copy of this evidence to this application)</w:t>
      </w:r>
    </w:p>
    <w:p w:rsidR="00834DF9" w:rsidRDefault="00834DF9" w:rsidP="003973EC">
      <w:pPr>
        <w:spacing w:after="0" w:line="240" w:lineRule="auto"/>
        <w:rPr>
          <w:sz w:val="24"/>
          <w:szCs w:val="24"/>
        </w:rPr>
      </w:pPr>
    </w:p>
    <w:p w:rsidR="00834DF9" w:rsidRDefault="00834DF9" w:rsidP="003973EC">
      <w:pPr>
        <w:spacing w:after="0" w:line="240" w:lineRule="auto"/>
        <w:rPr>
          <w:sz w:val="24"/>
          <w:szCs w:val="24"/>
        </w:rPr>
      </w:pPr>
      <w:r>
        <w:rPr>
          <w:sz w:val="24"/>
          <w:szCs w:val="24"/>
        </w:rPr>
        <w:t>______________________________________________________________________________</w:t>
      </w:r>
    </w:p>
    <w:p w:rsidR="00150512" w:rsidRDefault="00150512" w:rsidP="003973EC">
      <w:pPr>
        <w:spacing w:after="0" w:line="240" w:lineRule="auto"/>
        <w:rPr>
          <w:sz w:val="24"/>
          <w:szCs w:val="24"/>
        </w:rPr>
      </w:pPr>
    </w:p>
    <w:p w:rsidR="00A42FD2" w:rsidRDefault="00A42FD2" w:rsidP="003973EC">
      <w:pPr>
        <w:spacing w:after="0" w:line="240" w:lineRule="auto"/>
        <w:rPr>
          <w:sz w:val="24"/>
          <w:szCs w:val="24"/>
        </w:rPr>
      </w:pPr>
      <w:r w:rsidRPr="00A42FD2">
        <w:rPr>
          <w:b/>
          <w:sz w:val="24"/>
          <w:szCs w:val="24"/>
          <w:u w:val="single"/>
        </w:rPr>
        <w:t>Financial Resources</w:t>
      </w:r>
      <w:r>
        <w:rPr>
          <w:sz w:val="24"/>
          <w:szCs w:val="24"/>
        </w:rPr>
        <w:t>:  What financial contributions will you make towards your higher education?</w:t>
      </w:r>
    </w:p>
    <w:p w:rsidR="00B75C10" w:rsidRDefault="00B75C10" w:rsidP="003973EC">
      <w:pPr>
        <w:spacing w:after="0" w:line="240" w:lineRule="auto"/>
        <w:rPr>
          <w:sz w:val="24"/>
          <w:szCs w:val="24"/>
        </w:rPr>
      </w:pPr>
    </w:p>
    <w:p w:rsidR="00B75C10" w:rsidRDefault="00B75C10" w:rsidP="00B75C10">
      <w:pPr>
        <w:pStyle w:val="ListParagraph"/>
        <w:numPr>
          <w:ilvl w:val="0"/>
          <w:numId w:val="3"/>
        </w:numPr>
        <w:spacing w:after="0" w:line="240" w:lineRule="auto"/>
        <w:rPr>
          <w:sz w:val="24"/>
          <w:szCs w:val="24"/>
        </w:rPr>
      </w:pPr>
      <w:r>
        <w:rPr>
          <w:sz w:val="24"/>
          <w:szCs w:val="24"/>
        </w:rPr>
        <w:t xml:space="preserve">List other scholarships and grants you have received or </w:t>
      </w:r>
      <w:r w:rsidR="00550BA8">
        <w:rPr>
          <w:sz w:val="24"/>
          <w:szCs w:val="24"/>
        </w:rPr>
        <w:t>have applied for</w:t>
      </w:r>
    </w:p>
    <w:p w:rsidR="00766B69" w:rsidRDefault="00766B69" w:rsidP="00766B69">
      <w:pPr>
        <w:spacing w:after="0" w:line="240" w:lineRule="auto"/>
        <w:rPr>
          <w:sz w:val="24"/>
          <w:szCs w:val="24"/>
        </w:rPr>
      </w:pPr>
    </w:p>
    <w:p w:rsidR="00766B69" w:rsidRDefault="00766B69">
      <w:r>
        <w:rPr>
          <w:sz w:val="24"/>
          <w:szCs w:val="24"/>
        </w:rPr>
        <w:t>________________________________________________________________________</w:t>
      </w:r>
    </w:p>
    <w:p w:rsidR="00766B69" w:rsidRDefault="00766B69" w:rsidP="00766B69">
      <w:pPr>
        <w:pStyle w:val="ListParagraph"/>
        <w:numPr>
          <w:ilvl w:val="0"/>
          <w:numId w:val="3"/>
        </w:numPr>
        <w:spacing w:after="0" w:line="240" w:lineRule="auto"/>
        <w:rPr>
          <w:sz w:val="24"/>
          <w:szCs w:val="24"/>
        </w:rPr>
      </w:pPr>
      <w:r>
        <w:rPr>
          <w:sz w:val="24"/>
          <w:szCs w:val="24"/>
        </w:rPr>
        <w:t>Family support – describe the amount your family will contribute toward your 201</w:t>
      </w:r>
      <w:r w:rsidR="00F4757D">
        <w:rPr>
          <w:sz w:val="24"/>
          <w:szCs w:val="24"/>
        </w:rPr>
        <w:t>7</w:t>
      </w:r>
      <w:r>
        <w:rPr>
          <w:sz w:val="24"/>
          <w:szCs w:val="24"/>
        </w:rPr>
        <w:t>-201</w:t>
      </w:r>
      <w:r w:rsidR="00F4757D">
        <w:rPr>
          <w:sz w:val="24"/>
          <w:szCs w:val="24"/>
        </w:rPr>
        <w:t>8</w:t>
      </w:r>
      <w:r>
        <w:rPr>
          <w:sz w:val="24"/>
          <w:szCs w:val="24"/>
        </w:rPr>
        <w:t xml:space="preserve"> education</w:t>
      </w:r>
    </w:p>
    <w:p w:rsidR="00766B69" w:rsidRDefault="00766B69" w:rsidP="00766B69">
      <w:pPr>
        <w:spacing w:after="0" w:line="240" w:lineRule="auto"/>
        <w:rPr>
          <w:sz w:val="24"/>
          <w:szCs w:val="24"/>
        </w:rPr>
      </w:pPr>
    </w:p>
    <w:p w:rsidR="008909B1" w:rsidRPr="00871327" w:rsidRDefault="00766B69">
      <w:pPr>
        <w:rPr>
          <w:sz w:val="24"/>
          <w:szCs w:val="24"/>
        </w:rPr>
      </w:pPr>
      <w:r>
        <w:rPr>
          <w:sz w:val="24"/>
          <w:szCs w:val="24"/>
        </w:rPr>
        <w:t>________________________________________________________________________</w:t>
      </w:r>
    </w:p>
    <w:p w:rsidR="00766B69" w:rsidRDefault="00766B69" w:rsidP="00766B69">
      <w:pPr>
        <w:pStyle w:val="ListParagraph"/>
        <w:numPr>
          <w:ilvl w:val="0"/>
          <w:numId w:val="3"/>
        </w:numPr>
        <w:spacing w:after="0" w:line="240" w:lineRule="auto"/>
        <w:rPr>
          <w:sz w:val="24"/>
          <w:szCs w:val="24"/>
        </w:rPr>
      </w:pPr>
      <w:r>
        <w:rPr>
          <w:sz w:val="24"/>
          <w:szCs w:val="24"/>
        </w:rPr>
        <w:lastRenderedPageBreak/>
        <w:t>Earnings from work and savings – describe the amount you will contribute toward your 201</w:t>
      </w:r>
      <w:r w:rsidR="00F4757D">
        <w:rPr>
          <w:sz w:val="24"/>
          <w:szCs w:val="24"/>
        </w:rPr>
        <w:t>7</w:t>
      </w:r>
      <w:r>
        <w:rPr>
          <w:sz w:val="24"/>
          <w:szCs w:val="24"/>
        </w:rPr>
        <w:t>-201</w:t>
      </w:r>
      <w:r w:rsidR="00F4757D">
        <w:rPr>
          <w:sz w:val="24"/>
          <w:szCs w:val="24"/>
        </w:rPr>
        <w:t>8</w:t>
      </w:r>
      <w:r>
        <w:rPr>
          <w:sz w:val="24"/>
          <w:szCs w:val="24"/>
        </w:rPr>
        <w:t xml:space="preserve"> education</w:t>
      </w:r>
    </w:p>
    <w:p w:rsidR="00766B69" w:rsidRDefault="00766B69" w:rsidP="00766B69">
      <w:pPr>
        <w:spacing w:after="0" w:line="240" w:lineRule="auto"/>
        <w:rPr>
          <w:sz w:val="24"/>
          <w:szCs w:val="24"/>
        </w:rPr>
      </w:pPr>
    </w:p>
    <w:p w:rsidR="00766B69" w:rsidRDefault="00766B69">
      <w:r>
        <w:rPr>
          <w:sz w:val="24"/>
          <w:szCs w:val="24"/>
        </w:rPr>
        <w:t>________________________________________________________________________</w:t>
      </w:r>
    </w:p>
    <w:p w:rsidR="00766B69" w:rsidRDefault="00766B69" w:rsidP="00766B69">
      <w:pPr>
        <w:spacing w:after="0" w:line="240" w:lineRule="auto"/>
        <w:rPr>
          <w:sz w:val="24"/>
          <w:szCs w:val="24"/>
        </w:rPr>
      </w:pPr>
    </w:p>
    <w:p w:rsidR="00766B69" w:rsidRDefault="00766B69" w:rsidP="00766B69">
      <w:pPr>
        <w:spacing w:after="0" w:line="240" w:lineRule="auto"/>
        <w:rPr>
          <w:sz w:val="24"/>
          <w:szCs w:val="24"/>
        </w:rPr>
      </w:pPr>
      <w:r w:rsidRPr="00766B69">
        <w:rPr>
          <w:b/>
          <w:sz w:val="24"/>
          <w:szCs w:val="24"/>
          <w:u w:val="single"/>
        </w:rPr>
        <w:t>Admission</w:t>
      </w:r>
      <w:r>
        <w:rPr>
          <w:sz w:val="24"/>
          <w:szCs w:val="24"/>
        </w:rPr>
        <w:t xml:space="preserve"> – </w:t>
      </w:r>
      <w:r w:rsidR="00DB6799" w:rsidRPr="00DB6799">
        <w:rPr>
          <w:sz w:val="24"/>
          <w:szCs w:val="24"/>
        </w:rPr>
        <w:t xml:space="preserve">Please insert </w:t>
      </w:r>
      <w:r w:rsidR="00360755">
        <w:rPr>
          <w:sz w:val="24"/>
          <w:szCs w:val="24"/>
        </w:rPr>
        <w:t xml:space="preserve">the name of your college and </w:t>
      </w:r>
      <w:r w:rsidR="00DB6799" w:rsidRPr="00DB6799">
        <w:rPr>
          <w:sz w:val="24"/>
          <w:szCs w:val="24"/>
        </w:rPr>
        <w:t>your student identification number here</w:t>
      </w:r>
      <w:r w:rsidR="00DB6799" w:rsidRPr="00DB6799">
        <w:rPr>
          <w:sz w:val="24"/>
          <w:szCs w:val="24"/>
          <w:u w:val="single"/>
        </w:rPr>
        <w:t xml:space="preserve">                                          </w:t>
      </w:r>
      <w:r w:rsidR="00360755">
        <w:rPr>
          <w:sz w:val="24"/>
          <w:szCs w:val="24"/>
          <w:u w:val="single"/>
        </w:rPr>
        <w:t>______________________________________________________</w:t>
      </w:r>
      <w:r w:rsidR="00DB6799" w:rsidRPr="00DB6799">
        <w:rPr>
          <w:sz w:val="24"/>
          <w:szCs w:val="24"/>
        </w:rPr>
        <w:t xml:space="preserve"> to demonstrate that you </w:t>
      </w:r>
      <w:r w:rsidR="004F3E65">
        <w:rPr>
          <w:sz w:val="24"/>
          <w:szCs w:val="24"/>
        </w:rPr>
        <w:t>are</w:t>
      </w:r>
      <w:r w:rsidR="00DB6799" w:rsidRPr="00DB6799">
        <w:rPr>
          <w:sz w:val="24"/>
          <w:szCs w:val="24"/>
        </w:rPr>
        <w:t xml:space="preserve"> admitted to IUPUC, Ivy Tech Columbus, or Purdue Polytechnic Columbus</w:t>
      </w:r>
      <w:r w:rsidR="00447947" w:rsidRPr="00DB6799">
        <w:rPr>
          <w:sz w:val="24"/>
          <w:szCs w:val="24"/>
        </w:rPr>
        <w:t>.</w:t>
      </w:r>
    </w:p>
    <w:p w:rsidR="00A330A5" w:rsidRDefault="00A330A5" w:rsidP="00766B69">
      <w:pPr>
        <w:spacing w:after="0" w:line="240" w:lineRule="auto"/>
        <w:rPr>
          <w:sz w:val="24"/>
          <w:szCs w:val="24"/>
        </w:rPr>
      </w:pPr>
    </w:p>
    <w:p w:rsidR="00DD2666" w:rsidRDefault="00DD2666" w:rsidP="00766B69">
      <w:pPr>
        <w:spacing w:after="0" w:line="240" w:lineRule="auto"/>
        <w:rPr>
          <w:sz w:val="24"/>
          <w:szCs w:val="24"/>
        </w:rPr>
      </w:pPr>
    </w:p>
    <w:p w:rsidR="00A330A5" w:rsidRPr="00A330A5" w:rsidRDefault="00A330A5" w:rsidP="00766B69">
      <w:pPr>
        <w:spacing w:after="0" w:line="240" w:lineRule="auto"/>
        <w:rPr>
          <w:b/>
          <w:sz w:val="24"/>
          <w:szCs w:val="24"/>
          <w:u w:val="single"/>
        </w:rPr>
      </w:pPr>
      <w:r w:rsidRPr="00A330A5">
        <w:rPr>
          <w:b/>
          <w:sz w:val="24"/>
          <w:szCs w:val="24"/>
          <w:u w:val="single"/>
        </w:rPr>
        <w:t>Other Information</w:t>
      </w:r>
    </w:p>
    <w:p w:rsidR="00A330A5" w:rsidRDefault="00A330A5" w:rsidP="00766B69">
      <w:pPr>
        <w:spacing w:after="0" w:line="240" w:lineRule="auto"/>
        <w:rPr>
          <w:sz w:val="24"/>
          <w:szCs w:val="24"/>
        </w:rPr>
      </w:pPr>
    </w:p>
    <w:p w:rsidR="00A330A5" w:rsidRPr="008B332F" w:rsidRDefault="00A330A5" w:rsidP="00507A08">
      <w:pPr>
        <w:spacing w:after="0" w:line="240" w:lineRule="auto"/>
        <w:rPr>
          <w:b/>
          <w:sz w:val="32"/>
          <w:szCs w:val="32"/>
        </w:rPr>
      </w:pPr>
      <w:r w:rsidRPr="008B332F">
        <w:rPr>
          <w:b/>
          <w:sz w:val="32"/>
          <w:szCs w:val="32"/>
        </w:rPr>
        <w:t xml:space="preserve">Describe your high school extra-curricular activities; include jobs and volunteer activities </w:t>
      </w:r>
      <w:r w:rsidR="008909B1" w:rsidRPr="008B332F">
        <w:rPr>
          <w:b/>
          <w:sz w:val="32"/>
          <w:szCs w:val="32"/>
        </w:rPr>
        <w:t>in which you have participated</w:t>
      </w:r>
    </w:p>
    <w:p w:rsidR="00507A08" w:rsidRDefault="00507A08" w:rsidP="00507A08">
      <w:pPr>
        <w:spacing w:after="0" w:line="240" w:lineRule="auto"/>
        <w:rPr>
          <w:sz w:val="24"/>
          <w:szCs w:val="24"/>
        </w:rPr>
      </w:pPr>
    </w:p>
    <w:p w:rsidR="00507A08" w:rsidRDefault="00507A08" w:rsidP="00507A08">
      <w:pPr>
        <w:spacing w:after="0" w:line="240" w:lineRule="auto"/>
        <w:rPr>
          <w:sz w:val="24"/>
          <w:szCs w:val="24"/>
        </w:rPr>
      </w:pPr>
    </w:p>
    <w:p w:rsidR="00507A08" w:rsidRDefault="00507A08" w:rsidP="00507A08">
      <w:pPr>
        <w:spacing w:after="0" w:line="240" w:lineRule="auto"/>
        <w:rPr>
          <w:sz w:val="24"/>
          <w:szCs w:val="24"/>
        </w:rPr>
      </w:pPr>
    </w:p>
    <w:p w:rsidR="008909B1" w:rsidRDefault="008909B1" w:rsidP="00507A08">
      <w:pPr>
        <w:spacing w:after="0" w:line="240" w:lineRule="auto"/>
        <w:rPr>
          <w:sz w:val="24"/>
          <w:szCs w:val="24"/>
        </w:rPr>
      </w:pPr>
    </w:p>
    <w:p w:rsidR="00507A08" w:rsidRDefault="00507A08" w:rsidP="00507A08">
      <w:pPr>
        <w:spacing w:after="0" w:line="240" w:lineRule="auto"/>
        <w:rPr>
          <w:sz w:val="24"/>
          <w:szCs w:val="24"/>
        </w:rPr>
      </w:pPr>
    </w:p>
    <w:p w:rsidR="00507A08" w:rsidRDefault="00507A08" w:rsidP="00507A08">
      <w:pPr>
        <w:spacing w:after="0" w:line="240" w:lineRule="auto"/>
        <w:rPr>
          <w:sz w:val="24"/>
          <w:szCs w:val="24"/>
        </w:rPr>
      </w:pPr>
    </w:p>
    <w:p w:rsidR="00447947" w:rsidRDefault="00447947" w:rsidP="00507A08">
      <w:pPr>
        <w:spacing w:after="0" w:line="240" w:lineRule="auto"/>
        <w:rPr>
          <w:sz w:val="24"/>
          <w:szCs w:val="24"/>
        </w:rPr>
      </w:pPr>
    </w:p>
    <w:p w:rsidR="00447947" w:rsidRDefault="00447947" w:rsidP="00507A08">
      <w:pPr>
        <w:spacing w:after="0" w:line="240" w:lineRule="auto"/>
        <w:rPr>
          <w:sz w:val="24"/>
          <w:szCs w:val="24"/>
        </w:rPr>
      </w:pPr>
    </w:p>
    <w:p w:rsidR="00447947" w:rsidRDefault="00447947" w:rsidP="00507A08">
      <w:pPr>
        <w:spacing w:after="0" w:line="240" w:lineRule="auto"/>
        <w:rPr>
          <w:sz w:val="24"/>
          <w:szCs w:val="24"/>
        </w:rPr>
      </w:pPr>
    </w:p>
    <w:p w:rsidR="00447947" w:rsidRDefault="00447947" w:rsidP="00507A08">
      <w:pPr>
        <w:spacing w:after="0" w:line="240" w:lineRule="auto"/>
        <w:rPr>
          <w:sz w:val="24"/>
          <w:szCs w:val="24"/>
        </w:rPr>
      </w:pPr>
    </w:p>
    <w:p w:rsidR="00350B8A" w:rsidRDefault="00350B8A" w:rsidP="00507A08">
      <w:pPr>
        <w:spacing w:after="0" w:line="240" w:lineRule="auto"/>
        <w:rPr>
          <w:sz w:val="24"/>
          <w:szCs w:val="24"/>
        </w:rPr>
      </w:pPr>
    </w:p>
    <w:p w:rsidR="00350B8A" w:rsidRDefault="00350B8A" w:rsidP="00507A08">
      <w:pPr>
        <w:spacing w:after="0" w:line="240" w:lineRule="auto"/>
        <w:rPr>
          <w:sz w:val="24"/>
          <w:szCs w:val="24"/>
        </w:rPr>
      </w:pPr>
    </w:p>
    <w:p w:rsidR="00F4757D" w:rsidRDefault="00F4757D" w:rsidP="00507A08">
      <w:pPr>
        <w:spacing w:after="0" w:line="240" w:lineRule="auto"/>
        <w:rPr>
          <w:sz w:val="24"/>
          <w:szCs w:val="24"/>
        </w:rPr>
      </w:pPr>
    </w:p>
    <w:p w:rsidR="00F4757D" w:rsidRDefault="00F4757D" w:rsidP="00507A08">
      <w:pPr>
        <w:spacing w:after="0" w:line="240" w:lineRule="auto"/>
        <w:rPr>
          <w:sz w:val="24"/>
          <w:szCs w:val="24"/>
        </w:rPr>
      </w:pPr>
    </w:p>
    <w:p w:rsidR="00447947" w:rsidRDefault="00447947" w:rsidP="00507A08">
      <w:pPr>
        <w:spacing w:after="0" w:line="240" w:lineRule="auto"/>
        <w:rPr>
          <w:sz w:val="24"/>
          <w:szCs w:val="24"/>
        </w:rPr>
      </w:pPr>
    </w:p>
    <w:p w:rsidR="00DF72B2" w:rsidRPr="00F4757D" w:rsidRDefault="00DF72B2" w:rsidP="00766B69">
      <w:pPr>
        <w:spacing w:after="0" w:line="240" w:lineRule="auto"/>
        <w:rPr>
          <w:b/>
          <w:sz w:val="32"/>
          <w:szCs w:val="32"/>
        </w:rPr>
      </w:pPr>
      <w:r w:rsidRPr="00F4757D">
        <w:rPr>
          <w:b/>
          <w:sz w:val="32"/>
          <w:szCs w:val="32"/>
        </w:rPr>
        <w:t>Explain why you are a good candidate for this scholarship</w:t>
      </w:r>
    </w:p>
    <w:p w:rsidR="00DF72B2" w:rsidRDefault="00DF72B2" w:rsidP="00766B69">
      <w:pPr>
        <w:spacing w:after="0" w:line="240" w:lineRule="auto"/>
        <w:rPr>
          <w:sz w:val="24"/>
          <w:szCs w:val="24"/>
        </w:rPr>
      </w:pPr>
    </w:p>
    <w:p w:rsidR="00A811E3" w:rsidRDefault="00A811E3" w:rsidP="00766B69">
      <w:pPr>
        <w:spacing w:after="0" w:line="240" w:lineRule="auto"/>
        <w:rPr>
          <w:sz w:val="24"/>
          <w:szCs w:val="24"/>
        </w:rPr>
      </w:pPr>
    </w:p>
    <w:p w:rsidR="00507A08" w:rsidRDefault="00507A08" w:rsidP="00766B69">
      <w:pPr>
        <w:spacing w:after="0" w:line="240" w:lineRule="auto"/>
        <w:rPr>
          <w:sz w:val="24"/>
          <w:szCs w:val="24"/>
        </w:rPr>
      </w:pPr>
    </w:p>
    <w:p w:rsidR="00507A08" w:rsidRDefault="00507A08" w:rsidP="00766B69">
      <w:pPr>
        <w:spacing w:after="0" w:line="240" w:lineRule="auto"/>
        <w:rPr>
          <w:sz w:val="24"/>
          <w:szCs w:val="24"/>
        </w:rPr>
      </w:pPr>
    </w:p>
    <w:p w:rsidR="00895460" w:rsidRDefault="00895460" w:rsidP="00766B69">
      <w:pPr>
        <w:spacing w:after="0" w:line="240" w:lineRule="auto"/>
        <w:rPr>
          <w:sz w:val="24"/>
          <w:szCs w:val="24"/>
        </w:rPr>
      </w:pPr>
    </w:p>
    <w:p w:rsidR="00895460" w:rsidRDefault="00895460" w:rsidP="00766B69">
      <w:pPr>
        <w:spacing w:after="0" w:line="240" w:lineRule="auto"/>
        <w:rPr>
          <w:sz w:val="24"/>
          <w:szCs w:val="24"/>
        </w:rPr>
      </w:pPr>
    </w:p>
    <w:p w:rsidR="00895460" w:rsidRDefault="00895460" w:rsidP="00766B69">
      <w:pPr>
        <w:spacing w:after="0" w:line="240" w:lineRule="auto"/>
        <w:rPr>
          <w:sz w:val="24"/>
          <w:szCs w:val="24"/>
        </w:rPr>
      </w:pPr>
    </w:p>
    <w:p w:rsidR="00895460" w:rsidRDefault="00895460" w:rsidP="00766B69">
      <w:pPr>
        <w:spacing w:after="0" w:line="240" w:lineRule="auto"/>
        <w:rPr>
          <w:sz w:val="24"/>
          <w:szCs w:val="24"/>
        </w:rPr>
      </w:pPr>
    </w:p>
    <w:p w:rsidR="00895460" w:rsidRDefault="00895460" w:rsidP="00766B69">
      <w:pPr>
        <w:spacing w:after="0" w:line="240" w:lineRule="auto"/>
        <w:rPr>
          <w:sz w:val="24"/>
          <w:szCs w:val="24"/>
        </w:rPr>
      </w:pPr>
    </w:p>
    <w:p w:rsidR="00895460" w:rsidRDefault="005E0329" w:rsidP="00766B69">
      <w:pPr>
        <w:spacing w:after="0" w:line="240" w:lineRule="auto"/>
        <w:rPr>
          <w:sz w:val="24"/>
          <w:szCs w:val="24"/>
        </w:rPr>
      </w:pPr>
      <w:r>
        <w:rPr>
          <w:b/>
          <w:sz w:val="32"/>
          <w:szCs w:val="32"/>
        </w:rPr>
        <w:t>A</w:t>
      </w:r>
      <w:r w:rsidR="00FA4EBD">
        <w:rPr>
          <w:b/>
          <w:sz w:val="32"/>
          <w:szCs w:val="32"/>
        </w:rPr>
        <w:t xml:space="preserve">ttach an essay of about 500 words to this application answering this question:  </w:t>
      </w:r>
      <w:r w:rsidR="005B0B65">
        <w:rPr>
          <w:b/>
          <w:sz w:val="32"/>
          <w:szCs w:val="32"/>
        </w:rPr>
        <w:t xml:space="preserve">“What will </w:t>
      </w:r>
      <w:r w:rsidR="008B332F">
        <w:rPr>
          <w:b/>
          <w:sz w:val="32"/>
          <w:szCs w:val="32"/>
        </w:rPr>
        <w:t>my college degree help me</w:t>
      </w:r>
      <w:r w:rsidR="005B0B65">
        <w:rPr>
          <w:b/>
          <w:sz w:val="32"/>
          <w:szCs w:val="32"/>
        </w:rPr>
        <w:t xml:space="preserve"> accomplish?”</w:t>
      </w:r>
    </w:p>
    <w:p w:rsidR="00895460" w:rsidRDefault="00895460" w:rsidP="00766B69">
      <w:pPr>
        <w:spacing w:after="0" w:line="240" w:lineRule="auto"/>
        <w:rPr>
          <w:sz w:val="24"/>
          <w:szCs w:val="24"/>
        </w:rPr>
      </w:pPr>
    </w:p>
    <w:p w:rsidR="00895460" w:rsidRDefault="00895460" w:rsidP="00766B69">
      <w:pPr>
        <w:spacing w:after="0" w:line="240" w:lineRule="auto"/>
        <w:rPr>
          <w:sz w:val="24"/>
          <w:szCs w:val="24"/>
        </w:rPr>
      </w:pPr>
    </w:p>
    <w:p w:rsidR="00895460" w:rsidRDefault="00895460" w:rsidP="00766B69">
      <w:pPr>
        <w:spacing w:after="0" w:line="240" w:lineRule="auto"/>
        <w:rPr>
          <w:sz w:val="24"/>
          <w:szCs w:val="24"/>
        </w:rPr>
      </w:pPr>
    </w:p>
    <w:p w:rsidR="00895460" w:rsidRDefault="00895460" w:rsidP="00766B69">
      <w:pPr>
        <w:spacing w:after="0" w:line="240" w:lineRule="auto"/>
        <w:rPr>
          <w:sz w:val="24"/>
          <w:szCs w:val="24"/>
        </w:rPr>
      </w:pPr>
    </w:p>
    <w:p w:rsidR="00895460" w:rsidRDefault="00895460" w:rsidP="00766B69">
      <w:pPr>
        <w:spacing w:after="0" w:line="240" w:lineRule="auto"/>
        <w:rPr>
          <w:sz w:val="24"/>
          <w:szCs w:val="24"/>
        </w:rPr>
      </w:pPr>
    </w:p>
    <w:p w:rsidR="00895460" w:rsidRDefault="00895460" w:rsidP="00766B69">
      <w:pPr>
        <w:spacing w:after="0" w:line="240" w:lineRule="auto"/>
        <w:rPr>
          <w:sz w:val="24"/>
          <w:szCs w:val="24"/>
        </w:rPr>
      </w:pPr>
    </w:p>
    <w:p w:rsidR="00895460" w:rsidRDefault="00895460" w:rsidP="00766B69">
      <w:pPr>
        <w:spacing w:after="0" w:line="240" w:lineRule="auto"/>
        <w:rPr>
          <w:sz w:val="24"/>
          <w:szCs w:val="24"/>
        </w:rPr>
      </w:pPr>
    </w:p>
    <w:p w:rsidR="00895460" w:rsidRDefault="00895460" w:rsidP="00766B69">
      <w:pPr>
        <w:spacing w:after="0" w:line="240" w:lineRule="auto"/>
        <w:rPr>
          <w:sz w:val="24"/>
          <w:szCs w:val="24"/>
        </w:rPr>
      </w:pPr>
    </w:p>
    <w:p w:rsidR="00895460" w:rsidRDefault="00895460" w:rsidP="00766B69">
      <w:pPr>
        <w:spacing w:after="0" w:line="240" w:lineRule="auto"/>
        <w:rPr>
          <w:sz w:val="24"/>
          <w:szCs w:val="24"/>
        </w:rPr>
      </w:pPr>
    </w:p>
    <w:p w:rsidR="00895460" w:rsidRDefault="00895460" w:rsidP="00766B69">
      <w:pPr>
        <w:spacing w:after="0" w:line="240" w:lineRule="auto"/>
        <w:rPr>
          <w:sz w:val="24"/>
          <w:szCs w:val="24"/>
        </w:rPr>
      </w:pPr>
    </w:p>
    <w:p w:rsidR="00895460" w:rsidRDefault="00895460" w:rsidP="00766B69">
      <w:pPr>
        <w:spacing w:after="0" w:line="240" w:lineRule="auto"/>
        <w:rPr>
          <w:sz w:val="24"/>
          <w:szCs w:val="24"/>
        </w:rPr>
      </w:pPr>
    </w:p>
    <w:p w:rsidR="00895460" w:rsidRDefault="00895460" w:rsidP="00766B69">
      <w:pPr>
        <w:spacing w:after="0" w:line="240" w:lineRule="auto"/>
        <w:rPr>
          <w:sz w:val="24"/>
          <w:szCs w:val="24"/>
        </w:rPr>
      </w:pPr>
    </w:p>
    <w:p w:rsidR="00507A08" w:rsidRDefault="00507A08" w:rsidP="00766B69">
      <w:pPr>
        <w:spacing w:after="0" w:line="240" w:lineRule="auto"/>
        <w:rPr>
          <w:sz w:val="24"/>
          <w:szCs w:val="24"/>
        </w:rPr>
      </w:pPr>
    </w:p>
    <w:p w:rsidR="00D5033D" w:rsidRDefault="00D5033D" w:rsidP="00766B69">
      <w:pPr>
        <w:spacing w:after="0" w:line="240" w:lineRule="auto"/>
        <w:rPr>
          <w:sz w:val="24"/>
          <w:szCs w:val="24"/>
        </w:rPr>
      </w:pPr>
    </w:p>
    <w:p w:rsidR="008B332F" w:rsidRDefault="008B332F" w:rsidP="00766B69">
      <w:pPr>
        <w:spacing w:after="0" w:line="240" w:lineRule="auto"/>
        <w:rPr>
          <w:sz w:val="24"/>
          <w:szCs w:val="24"/>
        </w:rPr>
      </w:pPr>
    </w:p>
    <w:p w:rsidR="00A811E3" w:rsidRDefault="00A811E3" w:rsidP="00766B69">
      <w:pPr>
        <w:spacing w:after="0" w:line="240" w:lineRule="auto"/>
        <w:rPr>
          <w:sz w:val="24"/>
          <w:szCs w:val="24"/>
        </w:rPr>
      </w:pPr>
      <w:r>
        <w:rPr>
          <w:sz w:val="24"/>
          <w:szCs w:val="24"/>
        </w:rPr>
        <w:t xml:space="preserve">I affirm that all information I provide in connection with this application is accurate and complete.  I authorize the release of my permanent </w:t>
      </w:r>
      <w:r w:rsidR="00CD7343">
        <w:rPr>
          <w:sz w:val="24"/>
          <w:szCs w:val="24"/>
        </w:rPr>
        <w:t xml:space="preserve">high school </w:t>
      </w:r>
      <w:r>
        <w:rPr>
          <w:sz w:val="24"/>
          <w:szCs w:val="24"/>
        </w:rPr>
        <w:t>record and any other information that may be useful in evaluating my application for this scholarship to the Scholarship Committee.</w:t>
      </w:r>
    </w:p>
    <w:p w:rsidR="00A811E3" w:rsidRDefault="00A811E3" w:rsidP="00766B69">
      <w:pPr>
        <w:spacing w:after="0" w:line="240" w:lineRule="auto"/>
        <w:rPr>
          <w:sz w:val="24"/>
          <w:szCs w:val="24"/>
        </w:rPr>
      </w:pPr>
    </w:p>
    <w:p w:rsidR="00A811E3" w:rsidRDefault="00A811E3" w:rsidP="00766B69">
      <w:pPr>
        <w:spacing w:after="0" w:line="240" w:lineRule="auto"/>
        <w:rPr>
          <w:sz w:val="24"/>
          <w:szCs w:val="24"/>
        </w:rPr>
      </w:pPr>
      <w:r>
        <w:rPr>
          <w:sz w:val="24"/>
          <w:szCs w:val="24"/>
        </w:rPr>
        <w:t>____________________________________________   ________________________</w:t>
      </w:r>
    </w:p>
    <w:p w:rsidR="00A811E3" w:rsidRDefault="00A811E3" w:rsidP="00766B69">
      <w:pPr>
        <w:spacing w:after="0" w:line="240" w:lineRule="auto"/>
        <w:rPr>
          <w:sz w:val="24"/>
          <w:szCs w:val="24"/>
        </w:rPr>
      </w:pPr>
      <w:r>
        <w:rPr>
          <w:sz w:val="24"/>
          <w:szCs w:val="24"/>
        </w:rPr>
        <w:t>Signature of Applicant</w:t>
      </w:r>
      <w:r>
        <w:rPr>
          <w:sz w:val="24"/>
          <w:szCs w:val="24"/>
        </w:rPr>
        <w:tab/>
      </w:r>
      <w:r>
        <w:rPr>
          <w:sz w:val="24"/>
          <w:szCs w:val="24"/>
        </w:rPr>
        <w:tab/>
      </w:r>
      <w:r>
        <w:rPr>
          <w:sz w:val="24"/>
          <w:szCs w:val="24"/>
        </w:rPr>
        <w:tab/>
      </w:r>
      <w:r>
        <w:rPr>
          <w:sz w:val="24"/>
          <w:szCs w:val="24"/>
        </w:rPr>
        <w:tab/>
      </w:r>
      <w:r>
        <w:rPr>
          <w:sz w:val="24"/>
          <w:szCs w:val="24"/>
        </w:rPr>
        <w:tab/>
        <w:t>Date</w:t>
      </w:r>
    </w:p>
    <w:p w:rsidR="00D5033D" w:rsidRDefault="00D5033D">
      <w:pPr>
        <w:rPr>
          <w:b/>
          <w:sz w:val="24"/>
          <w:szCs w:val="24"/>
        </w:rPr>
      </w:pPr>
    </w:p>
    <w:p w:rsidR="00DD2666" w:rsidRDefault="00DD2666">
      <w:pPr>
        <w:rPr>
          <w:b/>
          <w:sz w:val="24"/>
          <w:szCs w:val="24"/>
        </w:rPr>
      </w:pPr>
    </w:p>
    <w:p w:rsidR="00DD2666" w:rsidRDefault="00DD2666">
      <w:pPr>
        <w:rPr>
          <w:b/>
          <w:sz w:val="24"/>
          <w:szCs w:val="24"/>
        </w:rPr>
      </w:pPr>
    </w:p>
    <w:p w:rsidR="00DD2666" w:rsidRDefault="00DD2666">
      <w:pPr>
        <w:rPr>
          <w:b/>
          <w:sz w:val="24"/>
          <w:szCs w:val="24"/>
        </w:rPr>
      </w:pPr>
    </w:p>
    <w:p w:rsidR="00DD2666" w:rsidRDefault="00DD2666">
      <w:pPr>
        <w:rPr>
          <w:b/>
          <w:sz w:val="24"/>
          <w:szCs w:val="24"/>
        </w:rPr>
      </w:pPr>
    </w:p>
    <w:p w:rsidR="00DD2666" w:rsidRDefault="00DD2666">
      <w:pPr>
        <w:rPr>
          <w:b/>
          <w:sz w:val="24"/>
          <w:szCs w:val="24"/>
        </w:rPr>
      </w:pPr>
    </w:p>
    <w:p w:rsidR="00DD2666" w:rsidRDefault="00DD2666">
      <w:pPr>
        <w:rPr>
          <w:b/>
          <w:sz w:val="24"/>
          <w:szCs w:val="24"/>
        </w:rPr>
      </w:pPr>
    </w:p>
    <w:p w:rsidR="00DD2666" w:rsidRDefault="00DD2666">
      <w:pPr>
        <w:rPr>
          <w:b/>
          <w:sz w:val="24"/>
          <w:szCs w:val="24"/>
        </w:rPr>
      </w:pPr>
    </w:p>
    <w:p w:rsidR="00DD2666" w:rsidRDefault="00DD2666">
      <w:pPr>
        <w:rPr>
          <w:b/>
          <w:sz w:val="24"/>
          <w:szCs w:val="24"/>
        </w:rPr>
      </w:pPr>
    </w:p>
    <w:p w:rsidR="00DD2666" w:rsidRDefault="00DD2666">
      <w:pPr>
        <w:rPr>
          <w:b/>
          <w:sz w:val="24"/>
          <w:szCs w:val="24"/>
        </w:rPr>
      </w:pPr>
    </w:p>
    <w:p w:rsidR="005B3788" w:rsidRDefault="005B3788">
      <w:pPr>
        <w:rPr>
          <w:b/>
          <w:sz w:val="24"/>
          <w:szCs w:val="24"/>
        </w:rPr>
      </w:pPr>
      <w:r>
        <w:rPr>
          <w:b/>
          <w:sz w:val="24"/>
          <w:szCs w:val="24"/>
        </w:rPr>
        <w:t>Application Checklist – please initial below to indicate that you have completed each of the application requirements.  You initials on this page must accompany your application and serve as your representation that you have delivered the application and its required accompanying documents.</w:t>
      </w:r>
      <w:r w:rsidR="0083505E">
        <w:rPr>
          <w:b/>
          <w:sz w:val="24"/>
          <w:szCs w:val="24"/>
        </w:rPr>
        <w:t xml:space="preserve">  </w:t>
      </w:r>
    </w:p>
    <w:p w:rsidR="005B3788" w:rsidRPr="0083505E" w:rsidRDefault="0083505E" w:rsidP="0083505E">
      <w:pPr>
        <w:rPr>
          <w:sz w:val="32"/>
          <w:szCs w:val="32"/>
          <w:u w:val="single"/>
        </w:rPr>
      </w:pPr>
      <w:r w:rsidRPr="0083505E">
        <w:rPr>
          <w:b/>
          <w:sz w:val="32"/>
          <w:szCs w:val="32"/>
          <w:u w:val="single"/>
        </w:rPr>
        <w:t>Your application is not complete and will not be considered until you have confirmed delivery of each of the following items.</w:t>
      </w:r>
    </w:p>
    <w:p w:rsidR="005B3788" w:rsidRPr="005B3788" w:rsidRDefault="002100C1" w:rsidP="005B3788">
      <w:pPr>
        <w:ind w:left="720" w:hanging="720"/>
        <w:rPr>
          <w:b/>
          <w:sz w:val="24"/>
          <w:szCs w:val="24"/>
        </w:rPr>
      </w:pPr>
      <w:r>
        <w:rPr>
          <w:b/>
          <w:sz w:val="24"/>
          <w:szCs w:val="24"/>
        </w:rPr>
        <w:t xml:space="preserve">YOUR </w:t>
      </w:r>
      <w:r w:rsidR="005B3788">
        <w:rPr>
          <w:b/>
          <w:sz w:val="24"/>
          <w:szCs w:val="24"/>
        </w:rPr>
        <w:t>INITIALS</w:t>
      </w:r>
    </w:p>
    <w:p w:rsidR="005B3788" w:rsidRDefault="005B3788" w:rsidP="005B3788">
      <w:pPr>
        <w:ind w:left="1350" w:hanging="1350"/>
        <w:rPr>
          <w:sz w:val="24"/>
          <w:szCs w:val="24"/>
        </w:rPr>
      </w:pPr>
      <w:r>
        <w:rPr>
          <w:sz w:val="24"/>
          <w:szCs w:val="24"/>
        </w:rPr>
        <w:t>_______</w:t>
      </w:r>
      <w:r>
        <w:rPr>
          <w:sz w:val="24"/>
          <w:szCs w:val="24"/>
        </w:rPr>
        <w:tab/>
        <w:t>My application form is completed and signed by me.</w:t>
      </w:r>
    </w:p>
    <w:p w:rsidR="005B3788" w:rsidRDefault="005B3788" w:rsidP="005B3788">
      <w:pPr>
        <w:ind w:left="1350" w:hanging="1350"/>
        <w:rPr>
          <w:sz w:val="24"/>
          <w:szCs w:val="24"/>
        </w:rPr>
      </w:pPr>
      <w:r>
        <w:rPr>
          <w:sz w:val="24"/>
          <w:szCs w:val="24"/>
        </w:rPr>
        <w:t>_______</w:t>
      </w:r>
      <w:r>
        <w:rPr>
          <w:sz w:val="24"/>
          <w:szCs w:val="24"/>
        </w:rPr>
        <w:tab/>
        <w:t>My DACA, US form 797 Notice of Action, is attached or otherwise accompanies this application</w:t>
      </w:r>
      <w:r w:rsidR="00DD2666">
        <w:rPr>
          <w:sz w:val="24"/>
          <w:szCs w:val="24"/>
        </w:rPr>
        <w:t xml:space="preserve"> or other evidence of my place of birth is attached</w:t>
      </w:r>
    </w:p>
    <w:p w:rsidR="00DA0039" w:rsidRDefault="005B3788" w:rsidP="005B3788">
      <w:pPr>
        <w:ind w:left="1350" w:hanging="1350"/>
        <w:rPr>
          <w:sz w:val="24"/>
          <w:szCs w:val="24"/>
        </w:rPr>
      </w:pPr>
      <w:r>
        <w:rPr>
          <w:sz w:val="24"/>
          <w:szCs w:val="24"/>
        </w:rPr>
        <w:t>_______</w:t>
      </w:r>
      <w:r>
        <w:rPr>
          <w:sz w:val="24"/>
          <w:szCs w:val="24"/>
        </w:rPr>
        <w:tab/>
        <w:t xml:space="preserve">My </w:t>
      </w:r>
      <w:r w:rsidR="00A07131">
        <w:rPr>
          <w:sz w:val="24"/>
          <w:szCs w:val="24"/>
        </w:rPr>
        <w:t xml:space="preserve">most current </w:t>
      </w:r>
      <w:r>
        <w:rPr>
          <w:sz w:val="24"/>
          <w:szCs w:val="24"/>
        </w:rPr>
        <w:t>unofficial high school transcript is attached or otherwise accompanies this application</w:t>
      </w:r>
      <w:r w:rsidR="00DA0039">
        <w:rPr>
          <w:sz w:val="24"/>
          <w:szCs w:val="24"/>
        </w:rPr>
        <w:t xml:space="preserve"> </w:t>
      </w:r>
      <w:r w:rsidR="00F4757D" w:rsidRPr="0083505E">
        <w:rPr>
          <w:sz w:val="24"/>
          <w:szCs w:val="24"/>
          <w:u w:val="single"/>
        </w:rPr>
        <w:t>and</w:t>
      </w:r>
      <w:r w:rsidR="00F4757D">
        <w:rPr>
          <w:sz w:val="24"/>
          <w:szCs w:val="24"/>
        </w:rPr>
        <w:t>, if I have taken some college courses, my most current unofficial post-secondary transcript is</w:t>
      </w:r>
      <w:r w:rsidR="005B0B65">
        <w:rPr>
          <w:sz w:val="24"/>
          <w:szCs w:val="24"/>
        </w:rPr>
        <w:t xml:space="preserve"> also</w:t>
      </w:r>
      <w:r w:rsidR="00F4757D">
        <w:rPr>
          <w:sz w:val="24"/>
          <w:szCs w:val="24"/>
        </w:rPr>
        <w:t xml:space="preserve"> attached</w:t>
      </w:r>
    </w:p>
    <w:p w:rsidR="005B3788" w:rsidRDefault="005B3788" w:rsidP="005B3788">
      <w:pPr>
        <w:ind w:left="1350" w:hanging="1350"/>
        <w:rPr>
          <w:sz w:val="24"/>
          <w:szCs w:val="24"/>
        </w:rPr>
      </w:pPr>
      <w:r>
        <w:rPr>
          <w:sz w:val="24"/>
          <w:szCs w:val="24"/>
        </w:rPr>
        <w:t>_______</w:t>
      </w:r>
      <w:r>
        <w:rPr>
          <w:sz w:val="24"/>
          <w:szCs w:val="24"/>
        </w:rPr>
        <w:tab/>
      </w:r>
      <w:r w:rsidR="005B0B65">
        <w:rPr>
          <w:sz w:val="24"/>
          <w:szCs w:val="24"/>
        </w:rPr>
        <w:t>My student identification number for</w:t>
      </w:r>
      <w:r>
        <w:rPr>
          <w:sz w:val="24"/>
          <w:szCs w:val="24"/>
        </w:rPr>
        <w:t xml:space="preserve"> one of </w:t>
      </w:r>
      <w:r w:rsidR="00A07131">
        <w:rPr>
          <w:sz w:val="24"/>
          <w:szCs w:val="24"/>
        </w:rPr>
        <w:t>IUPUC, Ivy Tech Community College Columbus, or Purdue Polytechnic Institute Columbus</w:t>
      </w:r>
      <w:r>
        <w:rPr>
          <w:sz w:val="24"/>
          <w:szCs w:val="24"/>
        </w:rPr>
        <w:t xml:space="preserve"> is attached or otherwise accompanies this application</w:t>
      </w:r>
    </w:p>
    <w:p w:rsidR="00DA0039" w:rsidRDefault="00DA0039" w:rsidP="005B3788">
      <w:pPr>
        <w:ind w:left="1350" w:hanging="1350"/>
        <w:rPr>
          <w:sz w:val="24"/>
          <w:szCs w:val="24"/>
        </w:rPr>
      </w:pPr>
      <w:r>
        <w:rPr>
          <w:sz w:val="24"/>
          <w:szCs w:val="24"/>
        </w:rPr>
        <w:t>_______</w:t>
      </w:r>
      <w:r>
        <w:rPr>
          <w:sz w:val="24"/>
          <w:szCs w:val="24"/>
        </w:rPr>
        <w:tab/>
        <w:t>I affirm that I am a resident of Bartholomew County,</w:t>
      </w:r>
      <w:r w:rsidR="005B0B65">
        <w:rPr>
          <w:sz w:val="24"/>
          <w:szCs w:val="24"/>
        </w:rPr>
        <w:t xml:space="preserve"> Jackson County, or Shelby County,</w:t>
      </w:r>
      <w:r>
        <w:rPr>
          <w:sz w:val="24"/>
          <w:szCs w:val="24"/>
        </w:rPr>
        <w:t xml:space="preserve"> Indiana</w:t>
      </w:r>
    </w:p>
    <w:p w:rsidR="005B3788" w:rsidRPr="005B3788" w:rsidRDefault="005B3788">
      <w:pPr>
        <w:rPr>
          <w:sz w:val="24"/>
          <w:szCs w:val="24"/>
        </w:rPr>
      </w:pPr>
    </w:p>
    <w:p w:rsidR="002100C1" w:rsidRDefault="002100C1" w:rsidP="00F4757D">
      <w:pPr>
        <w:spacing w:after="0" w:line="240" w:lineRule="auto"/>
        <w:rPr>
          <w:b/>
          <w:sz w:val="24"/>
          <w:szCs w:val="24"/>
        </w:rPr>
      </w:pPr>
    </w:p>
    <w:p w:rsidR="00150512" w:rsidRDefault="00150512" w:rsidP="00150512">
      <w:pPr>
        <w:spacing w:after="0" w:line="240" w:lineRule="auto"/>
        <w:rPr>
          <w:sz w:val="24"/>
          <w:szCs w:val="24"/>
        </w:rPr>
      </w:pPr>
      <w:r w:rsidRPr="00A42FD2">
        <w:rPr>
          <w:b/>
          <w:sz w:val="24"/>
          <w:szCs w:val="24"/>
          <w:u w:val="single"/>
        </w:rPr>
        <w:t>References</w:t>
      </w:r>
      <w:r>
        <w:rPr>
          <w:sz w:val="24"/>
          <w:szCs w:val="24"/>
        </w:rPr>
        <w:t xml:space="preserve">:  Using the Academic Reference form below, please supply two references.  Your references must be from high school or college teachers or counselors who know your schoolwork.    </w:t>
      </w:r>
    </w:p>
    <w:p w:rsidR="00372EAF" w:rsidRPr="000E1508" w:rsidRDefault="00372EAF" w:rsidP="00150512">
      <w:pPr>
        <w:spacing w:after="0" w:line="240" w:lineRule="auto"/>
        <w:rPr>
          <w:b/>
          <w:sz w:val="28"/>
          <w:szCs w:val="28"/>
        </w:rPr>
      </w:pPr>
    </w:p>
    <w:p w:rsidR="00372EAF" w:rsidRDefault="00372EAF" w:rsidP="00150512">
      <w:pPr>
        <w:spacing w:after="0" w:line="240" w:lineRule="auto"/>
        <w:rPr>
          <w:b/>
          <w:sz w:val="24"/>
          <w:szCs w:val="24"/>
        </w:rPr>
      </w:pPr>
    </w:p>
    <w:p w:rsidR="00372EAF" w:rsidRDefault="00372EAF" w:rsidP="00150512">
      <w:pPr>
        <w:spacing w:after="0" w:line="240" w:lineRule="auto"/>
        <w:rPr>
          <w:b/>
          <w:sz w:val="24"/>
          <w:szCs w:val="24"/>
        </w:rPr>
      </w:pPr>
    </w:p>
    <w:p w:rsidR="00372EAF" w:rsidRDefault="00372EAF" w:rsidP="00150512">
      <w:pPr>
        <w:spacing w:after="0" w:line="240" w:lineRule="auto"/>
        <w:rPr>
          <w:b/>
          <w:sz w:val="24"/>
          <w:szCs w:val="24"/>
        </w:rPr>
      </w:pPr>
    </w:p>
    <w:p w:rsidR="00372EAF" w:rsidRDefault="00372EAF" w:rsidP="00150512">
      <w:pPr>
        <w:spacing w:after="0" w:line="240" w:lineRule="auto"/>
        <w:rPr>
          <w:b/>
          <w:sz w:val="24"/>
          <w:szCs w:val="24"/>
        </w:rPr>
      </w:pPr>
    </w:p>
    <w:p w:rsidR="00372EAF" w:rsidRDefault="00372EAF" w:rsidP="00150512">
      <w:pPr>
        <w:spacing w:after="0" w:line="240" w:lineRule="auto"/>
        <w:rPr>
          <w:b/>
          <w:sz w:val="24"/>
          <w:szCs w:val="24"/>
        </w:rPr>
      </w:pPr>
    </w:p>
    <w:p w:rsidR="00962C20" w:rsidRDefault="00962C20" w:rsidP="00150512">
      <w:pPr>
        <w:spacing w:after="0" w:line="240" w:lineRule="auto"/>
        <w:rPr>
          <w:b/>
          <w:sz w:val="24"/>
          <w:szCs w:val="24"/>
        </w:rPr>
      </w:pPr>
    </w:p>
    <w:p w:rsidR="00962C20" w:rsidRDefault="00962C20" w:rsidP="00150512">
      <w:pPr>
        <w:spacing w:after="0" w:line="240" w:lineRule="auto"/>
        <w:rPr>
          <w:b/>
          <w:sz w:val="24"/>
          <w:szCs w:val="24"/>
        </w:rPr>
      </w:pPr>
    </w:p>
    <w:p w:rsidR="008909B1" w:rsidRDefault="008909B1" w:rsidP="008909B1">
      <w:pPr>
        <w:spacing w:after="0" w:line="240" w:lineRule="auto"/>
        <w:jc w:val="center"/>
        <w:rPr>
          <w:b/>
          <w:sz w:val="24"/>
          <w:szCs w:val="24"/>
        </w:rPr>
      </w:pPr>
      <w:r>
        <w:rPr>
          <w:b/>
          <w:sz w:val="24"/>
          <w:szCs w:val="24"/>
        </w:rPr>
        <w:t>ACADEMIC REFERENCE FOR SCHOLARSHIP APPLICATION</w:t>
      </w:r>
    </w:p>
    <w:p w:rsidR="008909B1" w:rsidRDefault="008909B1" w:rsidP="00766B69">
      <w:pPr>
        <w:spacing w:after="0" w:line="240" w:lineRule="auto"/>
        <w:rPr>
          <w:b/>
          <w:sz w:val="24"/>
          <w:szCs w:val="24"/>
        </w:rPr>
      </w:pPr>
    </w:p>
    <w:p w:rsidR="00A811E3" w:rsidRDefault="00A811E3" w:rsidP="00766B69">
      <w:pPr>
        <w:spacing w:after="0" w:line="240" w:lineRule="auto"/>
        <w:rPr>
          <w:b/>
          <w:sz w:val="24"/>
          <w:szCs w:val="24"/>
        </w:rPr>
      </w:pPr>
      <w:r w:rsidRPr="00A811E3">
        <w:rPr>
          <w:b/>
          <w:sz w:val="24"/>
          <w:szCs w:val="24"/>
        </w:rPr>
        <w:t>Deliver all required items, including the application, to:  Attention Matt Souza, IUPUC room CC255, 4601 Central Ave., Columbus, Indiana 47203</w:t>
      </w:r>
      <w:r w:rsidR="008909B1">
        <w:rPr>
          <w:b/>
          <w:sz w:val="24"/>
          <w:szCs w:val="24"/>
        </w:rPr>
        <w:t xml:space="preserve"> (or via </w:t>
      </w:r>
      <w:r w:rsidR="001421E8">
        <w:rPr>
          <w:b/>
          <w:sz w:val="24"/>
          <w:szCs w:val="24"/>
        </w:rPr>
        <w:t>.</w:t>
      </w:r>
      <w:r w:rsidR="008909B1">
        <w:rPr>
          <w:b/>
          <w:sz w:val="24"/>
          <w:szCs w:val="24"/>
        </w:rPr>
        <w:t xml:space="preserve">pdf to </w:t>
      </w:r>
      <w:hyperlink r:id="rId9" w:history="1">
        <w:r w:rsidR="008909B1" w:rsidRPr="00394BC6">
          <w:rPr>
            <w:rStyle w:val="Hyperlink"/>
            <w:b/>
            <w:sz w:val="24"/>
            <w:szCs w:val="24"/>
          </w:rPr>
          <w:t>mfsouza@iupuc.edu</w:t>
        </w:r>
      </w:hyperlink>
      <w:r w:rsidR="008909B1">
        <w:rPr>
          <w:b/>
          <w:sz w:val="24"/>
          <w:szCs w:val="24"/>
        </w:rPr>
        <w:t xml:space="preserve">) </w:t>
      </w:r>
    </w:p>
    <w:p w:rsidR="004A015B" w:rsidRDefault="004A015B" w:rsidP="00766B69">
      <w:pPr>
        <w:spacing w:after="0" w:line="240" w:lineRule="auto"/>
        <w:rPr>
          <w:b/>
          <w:sz w:val="24"/>
          <w:szCs w:val="24"/>
        </w:rPr>
      </w:pPr>
    </w:p>
    <w:p w:rsidR="004A015B" w:rsidRDefault="000B6BB6" w:rsidP="00766B69">
      <w:pPr>
        <w:spacing w:after="0" w:line="240" w:lineRule="auto"/>
        <w:rPr>
          <w:sz w:val="24"/>
          <w:szCs w:val="24"/>
        </w:rPr>
      </w:pPr>
      <w:r>
        <w:rPr>
          <w:b/>
          <w:sz w:val="24"/>
          <w:szCs w:val="24"/>
        </w:rPr>
        <w:t xml:space="preserve">Name of Scholarship Applicant:  </w:t>
      </w:r>
      <w:r>
        <w:rPr>
          <w:sz w:val="24"/>
          <w:szCs w:val="24"/>
        </w:rPr>
        <w:t>_______________________________________________</w:t>
      </w:r>
    </w:p>
    <w:p w:rsidR="004A015B" w:rsidRDefault="004A015B" w:rsidP="00766B69">
      <w:pPr>
        <w:spacing w:after="0" w:line="240" w:lineRule="auto"/>
        <w:rPr>
          <w:sz w:val="24"/>
          <w:szCs w:val="24"/>
        </w:rPr>
      </w:pPr>
    </w:p>
    <w:p w:rsidR="004A015B" w:rsidRDefault="00350B8A" w:rsidP="00766B69">
      <w:pPr>
        <w:spacing w:after="0" w:line="240" w:lineRule="auto"/>
        <w:rPr>
          <w:sz w:val="24"/>
          <w:szCs w:val="24"/>
        </w:rPr>
      </w:pPr>
      <w:r>
        <w:rPr>
          <w:sz w:val="24"/>
          <w:szCs w:val="24"/>
        </w:rPr>
        <w:t>Two</w:t>
      </w:r>
      <w:r w:rsidR="000B6BB6">
        <w:rPr>
          <w:sz w:val="24"/>
          <w:szCs w:val="24"/>
        </w:rPr>
        <w:t xml:space="preserve"> references are required.</w:t>
      </w:r>
      <w:r w:rsidR="008909B1">
        <w:rPr>
          <w:sz w:val="24"/>
          <w:szCs w:val="24"/>
        </w:rPr>
        <w:t xml:space="preserve">  </w:t>
      </w:r>
      <w:r>
        <w:rPr>
          <w:sz w:val="24"/>
          <w:szCs w:val="24"/>
        </w:rPr>
        <w:t>Both</w:t>
      </w:r>
      <w:r w:rsidR="008909B1">
        <w:rPr>
          <w:sz w:val="24"/>
          <w:szCs w:val="24"/>
        </w:rPr>
        <w:t xml:space="preserve"> academic references must be from teachers or </w:t>
      </w:r>
      <w:r>
        <w:rPr>
          <w:sz w:val="24"/>
          <w:szCs w:val="24"/>
        </w:rPr>
        <w:t>counselors</w:t>
      </w:r>
      <w:r w:rsidR="008909B1">
        <w:rPr>
          <w:sz w:val="24"/>
          <w:szCs w:val="24"/>
        </w:rPr>
        <w:t xml:space="preserve"> at the Applicant’s high school</w:t>
      </w:r>
      <w:r>
        <w:rPr>
          <w:sz w:val="24"/>
          <w:szCs w:val="24"/>
        </w:rPr>
        <w:t xml:space="preserve"> or college</w:t>
      </w:r>
      <w:r w:rsidR="008909B1">
        <w:rPr>
          <w:sz w:val="24"/>
          <w:szCs w:val="24"/>
        </w:rPr>
        <w:t>.</w:t>
      </w:r>
      <w:r w:rsidR="000B6BB6">
        <w:rPr>
          <w:sz w:val="24"/>
          <w:szCs w:val="24"/>
        </w:rPr>
        <w:t xml:space="preserve">  </w:t>
      </w:r>
      <w:r>
        <w:rPr>
          <w:sz w:val="24"/>
          <w:szCs w:val="24"/>
        </w:rPr>
        <w:t>It is preferable that the</w:t>
      </w:r>
      <w:r w:rsidR="004A015B">
        <w:rPr>
          <w:sz w:val="24"/>
          <w:szCs w:val="24"/>
        </w:rPr>
        <w:t xml:space="preserve"> academic references be from classroom teachers who know the a</w:t>
      </w:r>
      <w:r>
        <w:rPr>
          <w:sz w:val="24"/>
          <w:szCs w:val="24"/>
        </w:rPr>
        <w:t>cademic work of the applicant.</w:t>
      </w:r>
      <w:r w:rsidR="004A015B">
        <w:rPr>
          <w:sz w:val="24"/>
          <w:szCs w:val="24"/>
        </w:rPr>
        <w:t xml:space="preserve">  No </w:t>
      </w:r>
      <w:r w:rsidR="000B6BB6">
        <w:rPr>
          <w:sz w:val="24"/>
          <w:szCs w:val="24"/>
        </w:rPr>
        <w:t>reference may be from a relative of the applicant.</w:t>
      </w:r>
    </w:p>
    <w:p w:rsidR="000B6BB6" w:rsidRDefault="000B6BB6" w:rsidP="00766B69">
      <w:pPr>
        <w:spacing w:after="0" w:line="240" w:lineRule="auto"/>
        <w:rPr>
          <w:sz w:val="24"/>
          <w:szCs w:val="24"/>
        </w:rPr>
      </w:pPr>
    </w:p>
    <w:p w:rsidR="000B6BB6" w:rsidRDefault="000B6BB6" w:rsidP="00766B69">
      <w:pPr>
        <w:spacing w:after="0" w:line="240" w:lineRule="auto"/>
        <w:rPr>
          <w:sz w:val="24"/>
          <w:szCs w:val="24"/>
        </w:rPr>
      </w:pPr>
      <w:r>
        <w:rPr>
          <w:sz w:val="24"/>
          <w:szCs w:val="24"/>
        </w:rPr>
        <w:t>Rate the characteristics below upon which you can give an informed opinion.  Circle your responses.</w:t>
      </w:r>
    </w:p>
    <w:p w:rsidR="000B6BB6" w:rsidRDefault="000B6BB6" w:rsidP="00766B69">
      <w:pPr>
        <w:spacing w:after="0" w:line="240" w:lineRule="auto"/>
        <w:rPr>
          <w:sz w:val="24"/>
          <w:szCs w:val="24"/>
        </w:rPr>
      </w:pPr>
    </w:p>
    <w:tbl>
      <w:tblPr>
        <w:tblStyle w:val="TableGrid"/>
        <w:tblW w:w="0" w:type="auto"/>
        <w:tblLook w:val="04A0" w:firstRow="1" w:lastRow="0" w:firstColumn="1" w:lastColumn="0" w:noHBand="0" w:noVBand="1"/>
      </w:tblPr>
      <w:tblGrid>
        <w:gridCol w:w="5281"/>
        <w:gridCol w:w="1315"/>
        <w:gridCol w:w="1420"/>
        <w:gridCol w:w="1334"/>
      </w:tblGrid>
      <w:tr w:rsidR="000B6BB6" w:rsidTr="000B6BB6">
        <w:tc>
          <w:tcPr>
            <w:tcW w:w="5418" w:type="dxa"/>
          </w:tcPr>
          <w:p w:rsidR="000B6BB6" w:rsidRDefault="000B6BB6" w:rsidP="00766B69">
            <w:pPr>
              <w:rPr>
                <w:sz w:val="24"/>
                <w:szCs w:val="24"/>
              </w:rPr>
            </w:pPr>
            <w:r>
              <w:rPr>
                <w:sz w:val="24"/>
                <w:szCs w:val="24"/>
              </w:rPr>
              <w:t>Academic</w:t>
            </w:r>
          </w:p>
          <w:p w:rsidR="000B6BB6" w:rsidRDefault="000B6BB6" w:rsidP="000B6BB6">
            <w:pPr>
              <w:pStyle w:val="ListParagraph"/>
              <w:numPr>
                <w:ilvl w:val="0"/>
                <w:numId w:val="4"/>
              </w:numPr>
              <w:rPr>
                <w:sz w:val="24"/>
                <w:szCs w:val="24"/>
              </w:rPr>
            </w:pPr>
            <w:r>
              <w:rPr>
                <w:sz w:val="24"/>
                <w:szCs w:val="24"/>
              </w:rPr>
              <w:t>Consistency of performance</w:t>
            </w:r>
          </w:p>
          <w:p w:rsidR="000B6BB6" w:rsidRPr="000B6BB6" w:rsidRDefault="000B6BB6" w:rsidP="000B6BB6">
            <w:pPr>
              <w:pStyle w:val="ListParagraph"/>
              <w:numPr>
                <w:ilvl w:val="0"/>
                <w:numId w:val="4"/>
              </w:numPr>
              <w:rPr>
                <w:sz w:val="24"/>
                <w:szCs w:val="24"/>
              </w:rPr>
            </w:pPr>
            <w:r>
              <w:rPr>
                <w:sz w:val="24"/>
                <w:szCs w:val="24"/>
              </w:rPr>
              <w:t>Working to potential</w:t>
            </w:r>
          </w:p>
        </w:tc>
        <w:tc>
          <w:tcPr>
            <w:tcW w:w="1350" w:type="dxa"/>
          </w:tcPr>
          <w:p w:rsidR="000B6BB6" w:rsidRDefault="000B6BB6" w:rsidP="000B6BB6">
            <w:pPr>
              <w:jc w:val="center"/>
              <w:rPr>
                <w:sz w:val="24"/>
                <w:szCs w:val="24"/>
              </w:rPr>
            </w:pPr>
          </w:p>
          <w:p w:rsidR="000B6BB6" w:rsidRDefault="000B6BB6" w:rsidP="000B6BB6">
            <w:pPr>
              <w:jc w:val="center"/>
              <w:rPr>
                <w:sz w:val="24"/>
                <w:szCs w:val="24"/>
              </w:rPr>
            </w:pPr>
          </w:p>
          <w:p w:rsidR="000B6BB6" w:rsidRDefault="000B6BB6" w:rsidP="000B6BB6">
            <w:pPr>
              <w:jc w:val="center"/>
              <w:rPr>
                <w:sz w:val="24"/>
                <w:szCs w:val="24"/>
              </w:rPr>
            </w:pPr>
            <w:r>
              <w:rPr>
                <w:sz w:val="24"/>
                <w:szCs w:val="24"/>
              </w:rPr>
              <w:t>Low</w:t>
            </w:r>
          </w:p>
        </w:tc>
        <w:tc>
          <w:tcPr>
            <w:tcW w:w="1440" w:type="dxa"/>
          </w:tcPr>
          <w:p w:rsidR="000B6BB6" w:rsidRDefault="000B6BB6" w:rsidP="000B6BB6">
            <w:pPr>
              <w:jc w:val="center"/>
              <w:rPr>
                <w:sz w:val="24"/>
                <w:szCs w:val="24"/>
              </w:rPr>
            </w:pPr>
          </w:p>
          <w:p w:rsidR="000B6BB6" w:rsidRDefault="000B6BB6" w:rsidP="000B6BB6">
            <w:pPr>
              <w:jc w:val="center"/>
              <w:rPr>
                <w:sz w:val="24"/>
                <w:szCs w:val="24"/>
              </w:rPr>
            </w:pPr>
          </w:p>
          <w:p w:rsidR="000B6BB6" w:rsidRDefault="000B6BB6" w:rsidP="000B6BB6">
            <w:pPr>
              <w:jc w:val="center"/>
              <w:rPr>
                <w:sz w:val="24"/>
                <w:szCs w:val="24"/>
              </w:rPr>
            </w:pPr>
            <w:r>
              <w:rPr>
                <w:sz w:val="24"/>
                <w:szCs w:val="24"/>
              </w:rPr>
              <w:t>Average</w:t>
            </w:r>
          </w:p>
        </w:tc>
        <w:tc>
          <w:tcPr>
            <w:tcW w:w="1368" w:type="dxa"/>
          </w:tcPr>
          <w:p w:rsidR="000B6BB6" w:rsidRDefault="000B6BB6" w:rsidP="000B6BB6">
            <w:pPr>
              <w:jc w:val="center"/>
              <w:rPr>
                <w:sz w:val="24"/>
                <w:szCs w:val="24"/>
              </w:rPr>
            </w:pPr>
          </w:p>
          <w:p w:rsidR="000B6BB6" w:rsidRDefault="000B6BB6" w:rsidP="000B6BB6">
            <w:pPr>
              <w:jc w:val="center"/>
              <w:rPr>
                <w:sz w:val="24"/>
                <w:szCs w:val="24"/>
              </w:rPr>
            </w:pPr>
          </w:p>
          <w:p w:rsidR="000B6BB6" w:rsidRDefault="000B6BB6" w:rsidP="000B6BB6">
            <w:pPr>
              <w:jc w:val="center"/>
              <w:rPr>
                <w:sz w:val="24"/>
                <w:szCs w:val="24"/>
              </w:rPr>
            </w:pPr>
            <w:r>
              <w:rPr>
                <w:sz w:val="24"/>
                <w:szCs w:val="24"/>
              </w:rPr>
              <w:t>High</w:t>
            </w:r>
          </w:p>
        </w:tc>
      </w:tr>
      <w:tr w:rsidR="000B6BB6" w:rsidTr="000B6BB6">
        <w:tc>
          <w:tcPr>
            <w:tcW w:w="5418" w:type="dxa"/>
          </w:tcPr>
          <w:p w:rsidR="000B6BB6" w:rsidRDefault="000B6BB6" w:rsidP="00766B69">
            <w:pPr>
              <w:rPr>
                <w:sz w:val="24"/>
                <w:szCs w:val="24"/>
              </w:rPr>
            </w:pPr>
            <w:r>
              <w:rPr>
                <w:sz w:val="24"/>
                <w:szCs w:val="24"/>
              </w:rPr>
              <w:t>Character</w:t>
            </w:r>
          </w:p>
          <w:p w:rsidR="000B6BB6" w:rsidRDefault="000B6BB6" w:rsidP="000B6BB6">
            <w:pPr>
              <w:pStyle w:val="ListParagraph"/>
              <w:numPr>
                <w:ilvl w:val="0"/>
                <w:numId w:val="5"/>
              </w:numPr>
              <w:rPr>
                <w:sz w:val="24"/>
                <w:szCs w:val="24"/>
              </w:rPr>
            </w:pPr>
            <w:r>
              <w:rPr>
                <w:sz w:val="24"/>
                <w:szCs w:val="24"/>
              </w:rPr>
              <w:t>Initiative</w:t>
            </w:r>
          </w:p>
          <w:p w:rsidR="000B6BB6" w:rsidRDefault="000B6BB6" w:rsidP="000B6BB6">
            <w:pPr>
              <w:pStyle w:val="ListParagraph"/>
              <w:numPr>
                <w:ilvl w:val="0"/>
                <w:numId w:val="5"/>
              </w:numPr>
              <w:rPr>
                <w:sz w:val="24"/>
                <w:szCs w:val="24"/>
              </w:rPr>
            </w:pPr>
            <w:r>
              <w:rPr>
                <w:sz w:val="24"/>
                <w:szCs w:val="24"/>
              </w:rPr>
              <w:t>Dependability</w:t>
            </w:r>
          </w:p>
          <w:p w:rsidR="000B6BB6" w:rsidRPr="000B6BB6" w:rsidRDefault="000B6BB6" w:rsidP="000B6BB6">
            <w:pPr>
              <w:pStyle w:val="ListParagraph"/>
              <w:numPr>
                <w:ilvl w:val="0"/>
                <w:numId w:val="5"/>
              </w:numPr>
              <w:rPr>
                <w:sz w:val="24"/>
                <w:szCs w:val="24"/>
              </w:rPr>
            </w:pPr>
            <w:r>
              <w:rPr>
                <w:sz w:val="24"/>
                <w:szCs w:val="24"/>
              </w:rPr>
              <w:t>Resourcefulness</w:t>
            </w:r>
          </w:p>
        </w:tc>
        <w:tc>
          <w:tcPr>
            <w:tcW w:w="1350" w:type="dxa"/>
          </w:tcPr>
          <w:p w:rsidR="000B6BB6" w:rsidRDefault="000B6BB6" w:rsidP="00BE18FA">
            <w:pPr>
              <w:jc w:val="center"/>
              <w:rPr>
                <w:sz w:val="24"/>
                <w:szCs w:val="24"/>
              </w:rPr>
            </w:pPr>
          </w:p>
          <w:p w:rsidR="000B6BB6" w:rsidRDefault="000B6BB6" w:rsidP="00BE18FA">
            <w:pPr>
              <w:jc w:val="center"/>
              <w:rPr>
                <w:sz w:val="24"/>
                <w:szCs w:val="24"/>
              </w:rPr>
            </w:pPr>
          </w:p>
          <w:p w:rsidR="000B6BB6" w:rsidRDefault="000B6BB6" w:rsidP="00BE18FA">
            <w:pPr>
              <w:jc w:val="center"/>
              <w:rPr>
                <w:sz w:val="24"/>
                <w:szCs w:val="24"/>
              </w:rPr>
            </w:pPr>
            <w:r>
              <w:rPr>
                <w:sz w:val="24"/>
                <w:szCs w:val="24"/>
              </w:rPr>
              <w:t>Low</w:t>
            </w:r>
          </w:p>
        </w:tc>
        <w:tc>
          <w:tcPr>
            <w:tcW w:w="1440" w:type="dxa"/>
          </w:tcPr>
          <w:p w:rsidR="000B6BB6" w:rsidRDefault="000B6BB6" w:rsidP="00BE18FA">
            <w:pPr>
              <w:jc w:val="center"/>
              <w:rPr>
                <w:sz w:val="24"/>
                <w:szCs w:val="24"/>
              </w:rPr>
            </w:pPr>
          </w:p>
          <w:p w:rsidR="000B6BB6" w:rsidRDefault="000B6BB6" w:rsidP="00BE18FA">
            <w:pPr>
              <w:jc w:val="center"/>
              <w:rPr>
                <w:sz w:val="24"/>
                <w:szCs w:val="24"/>
              </w:rPr>
            </w:pPr>
          </w:p>
          <w:p w:rsidR="000B6BB6" w:rsidRDefault="000B6BB6" w:rsidP="00BE18FA">
            <w:pPr>
              <w:jc w:val="center"/>
              <w:rPr>
                <w:sz w:val="24"/>
                <w:szCs w:val="24"/>
              </w:rPr>
            </w:pPr>
            <w:r>
              <w:rPr>
                <w:sz w:val="24"/>
                <w:szCs w:val="24"/>
              </w:rPr>
              <w:t>Average</w:t>
            </w:r>
          </w:p>
        </w:tc>
        <w:tc>
          <w:tcPr>
            <w:tcW w:w="1368" w:type="dxa"/>
          </w:tcPr>
          <w:p w:rsidR="000B6BB6" w:rsidRDefault="000B6BB6" w:rsidP="00BE18FA">
            <w:pPr>
              <w:jc w:val="center"/>
              <w:rPr>
                <w:sz w:val="24"/>
                <w:szCs w:val="24"/>
              </w:rPr>
            </w:pPr>
          </w:p>
          <w:p w:rsidR="000B6BB6" w:rsidRDefault="000B6BB6" w:rsidP="00BE18FA">
            <w:pPr>
              <w:jc w:val="center"/>
              <w:rPr>
                <w:sz w:val="24"/>
                <w:szCs w:val="24"/>
              </w:rPr>
            </w:pPr>
          </w:p>
          <w:p w:rsidR="000B6BB6" w:rsidRDefault="000B6BB6" w:rsidP="00BE18FA">
            <w:pPr>
              <w:jc w:val="center"/>
              <w:rPr>
                <w:sz w:val="24"/>
                <w:szCs w:val="24"/>
              </w:rPr>
            </w:pPr>
            <w:r>
              <w:rPr>
                <w:sz w:val="24"/>
                <w:szCs w:val="24"/>
              </w:rPr>
              <w:t>High</w:t>
            </w:r>
          </w:p>
        </w:tc>
      </w:tr>
      <w:tr w:rsidR="000B6BB6" w:rsidTr="000B6BB6">
        <w:tc>
          <w:tcPr>
            <w:tcW w:w="5418" w:type="dxa"/>
          </w:tcPr>
          <w:p w:rsidR="000B6BB6" w:rsidRDefault="000B6BB6" w:rsidP="00766B69">
            <w:pPr>
              <w:rPr>
                <w:sz w:val="24"/>
                <w:szCs w:val="24"/>
              </w:rPr>
            </w:pPr>
            <w:r>
              <w:rPr>
                <w:sz w:val="24"/>
                <w:szCs w:val="24"/>
              </w:rPr>
              <w:t>Maturity</w:t>
            </w:r>
          </w:p>
          <w:p w:rsidR="000B6BB6" w:rsidRDefault="000B6BB6" w:rsidP="000B6BB6">
            <w:pPr>
              <w:pStyle w:val="ListParagraph"/>
              <w:numPr>
                <w:ilvl w:val="0"/>
                <w:numId w:val="6"/>
              </w:numPr>
              <w:rPr>
                <w:sz w:val="24"/>
                <w:szCs w:val="24"/>
              </w:rPr>
            </w:pPr>
            <w:r>
              <w:rPr>
                <w:sz w:val="24"/>
                <w:szCs w:val="24"/>
              </w:rPr>
              <w:t>Cooperativeness</w:t>
            </w:r>
          </w:p>
          <w:p w:rsidR="000B6BB6" w:rsidRPr="000B6BB6" w:rsidRDefault="000B6BB6" w:rsidP="000B6BB6">
            <w:pPr>
              <w:pStyle w:val="ListParagraph"/>
              <w:numPr>
                <w:ilvl w:val="0"/>
                <w:numId w:val="6"/>
              </w:numPr>
              <w:rPr>
                <w:sz w:val="24"/>
                <w:szCs w:val="24"/>
              </w:rPr>
            </w:pPr>
            <w:r>
              <w:rPr>
                <w:sz w:val="24"/>
                <w:szCs w:val="24"/>
              </w:rPr>
              <w:t>Ability to get along with people</w:t>
            </w:r>
          </w:p>
        </w:tc>
        <w:tc>
          <w:tcPr>
            <w:tcW w:w="1350" w:type="dxa"/>
          </w:tcPr>
          <w:p w:rsidR="000B6BB6" w:rsidRDefault="000B6BB6" w:rsidP="00BE18FA">
            <w:pPr>
              <w:jc w:val="center"/>
              <w:rPr>
                <w:sz w:val="24"/>
                <w:szCs w:val="24"/>
              </w:rPr>
            </w:pPr>
          </w:p>
          <w:p w:rsidR="000B6BB6" w:rsidRDefault="000B6BB6" w:rsidP="00BE18FA">
            <w:pPr>
              <w:jc w:val="center"/>
              <w:rPr>
                <w:sz w:val="24"/>
                <w:szCs w:val="24"/>
              </w:rPr>
            </w:pPr>
          </w:p>
          <w:p w:rsidR="000B6BB6" w:rsidRDefault="000B6BB6" w:rsidP="00BE18FA">
            <w:pPr>
              <w:jc w:val="center"/>
              <w:rPr>
                <w:sz w:val="24"/>
                <w:szCs w:val="24"/>
              </w:rPr>
            </w:pPr>
            <w:r>
              <w:rPr>
                <w:sz w:val="24"/>
                <w:szCs w:val="24"/>
              </w:rPr>
              <w:t>Low</w:t>
            </w:r>
          </w:p>
        </w:tc>
        <w:tc>
          <w:tcPr>
            <w:tcW w:w="1440" w:type="dxa"/>
          </w:tcPr>
          <w:p w:rsidR="000B6BB6" w:rsidRDefault="000B6BB6" w:rsidP="00BE18FA">
            <w:pPr>
              <w:jc w:val="center"/>
              <w:rPr>
                <w:sz w:val="24"/>
                <w:szCs w:val="24"/>
              </w:rPr>
            </w:pPr>
          </w:p>
          <w:p w:rsidR="000B6BB6" w:rsidRDefault="000B6BB6" w:rsidP="00BE18FA">
            <w:pPr>
              <w:jc w:val="center"/>
              <w:rPr>
                <w:sz w:val="24"/>
                <w:szCs w:val="24"/>
              </w:rPr>
            </w:pPr>
          </w:p>
          <w:p w:rsidR="000B6BB6" w:rsidRDefault="000B6BB6" w:rsidP="00BE18FA">
            <w:pPr>
              <w:jc w:val="center"/>
              <w:rPr>
                <w:sz w:val="24"/>
                <w:szCs w:val="24"/>
              </w:rPr>
            </w:pPr>
            <w:r>
              <w:rPr>
                <w:sz w:val="24"/>
                <w:szCs w:val="24"/>
              </w:rPr>
              <w:t>Average</w:t>
            </w:r>
          </w:p>
        </w:tc>
        <w:tc>
          <w:tcPr>
            <w:tcW w:w="1368" w:type="dxa"/>
          </w:tcPr>
          <w:p w:rsidR="000B6BB6" w:rsidRDefault="000B6BB6" w:rsidP="00BE18FA">
            <w:pPr>
              <w:jc w:val="center"/>
              <w:rPr>
                <w:sz w:val="24"/>
                <w:szCs w:val="24"/>
              </w:rPr>
            </w:pPr>
          </w:p>
          <w:p w:rsidR="000B6BB6" w:rsidRDefault="000B6BB6" w:rsidP="00BE18FA">
            <w:pPr>
              <w:jc w:val="center"/>
              <w:rPr>
                <w:sz w:val="24"/>
                <w:szCs w:val="24"/>
              </w:rPr>
            </w:pPr>
          </w:p>
          <w:p w:rsidR="000B6BB6" w:rsidRDefault="000B6BB6" w:rsidP="00BE18FA">
            <w:pPr>
              <w:jc w:val="center"/>
              <w:rPr>
                <w:sz w:val="24"/>
                <w:szCs w:val="24"/>
              </w:rPr>
            </w:pPr>
            <w:r>
              <w:rPr>
                <w:sz w:val="24"/>
                <w:szCs w:val="24"/>
              </w:rPr>
              <w:t>High</w:t>
            </w:r>
          </w:p>
        </w:tc>
      </w:tr>
      <w:tr w:rsidR="000B6BB6" w:rsidTr="000B6BB6">
        <w:tc>
          <w:tcPr>
            <w:tcW w:w="5418" w:type="dxa"/>
          </w:tcPr>
          <w:p w:rsidR="000B6BB6" w:rsidRDefault="000B6BB6" w:rsidP="00766B69">
            <w:pPr>
              <w:rPr>
                <w:sz w:val="24"/>
                <w:szCs w:val="24"/>
              </w:rPr>
            </w:pPr>
          </w:p>
        </w:tc>
        <w:tc>
          <w:tcPr>
            <w:tcW w:w="1350" w:type="dxa"/>
          </w:tcPr>
          <w:p w:rsidR="000B6BB6" w:rsidRDefault="000B6BB6" w:rsidP="000B6BB6">
            <w:pPr>
              <w:jc w:val="center"/>
              <w:rPr>
                <w:sz w:val="24"/>
                <w:szCs w:val="24"/>
              </w:rPr>
            </w:pPr>
          </w:p>
        </w:tc>
        <w:tc>
          <w:tcPr>
            <w:tcW w:w="1440" w:type="dxa"/>
          </w:tcPr>
          <w:p w:rsidR="000B6BB6" w:rsidRDefault="000B6BB6" w:rsidP="000B6BB6">
            <w:pPr>
              <w:jc w:val="center"/>
              <w:rPr>
                <w:sz w:val="24"/>
                <w:szCs w:val="24"/>
              </w:rPr>
            </w:pPr>
          </w:p>
        </w:tc>
        <w:tc>
          <w:tcPr>
            <w:tcW w:w="1368" w:type="dxa"/>
          </w:tcPr>
          <w:p w:rsidR="000B6BB6" w:rsidRDefault="000B6BB6" w:rsidP="000B6BB6">
            <w:pPr>
              <w:jc w:val="center"/>
              <w:rPr>
                <w:sz w:val="24"/>
                <w:szCs w:val="24"/>
              </w:rPr>
            </w:pPr>
          </w:p>
        </w:tc>
      </w:tr>
    </w:tbl>
    <w:p w:rsidR="000B6BB6" w:rsidRDefault="000B6BB6" w:rsidP="00766B69">
      <w:pPr>
        <w:spacing w:after="0" w:line="240" w:lineRule="auto"/>
        <w:rPr>
          <w:sz w:val="24"/>
          <w:szCs w:val="24"/>
        </w:rPr>
      </w:pPr>
    </w:p>
    <w:p w:rsidR="000B6BB6" w:rsidRDefault="00FC0F2D" w:rsidP="00766B69">
      <w:pPr>
        <w:spacing w:after="0" w:line="240" w:lineRule="auto"/>
        <w:rPr>
          <w:sz w:val="24"/>
          <w:szCs w:val="24"/>
        </w:rPr>
      </w:pPr>
      <w:r w:rsidRPr="002F0FDD">
        <w:rPr>
          <w:b/>
          <w:sz w:val="24"/>
          <w:szCs w:val="24"/>
        </w:rPr>
        <w:t xml:space="preserve">Please add your narrative comments </w:t>
      </w:r>
      <w:r w:rsidR="00D5033D" w:rsidRPr="002F0FDD">
        <w:rPr>
          <w:b/>
          <w:sz w:val="24"/>
          <w:szCs w:val="24"/>
        </w:rPr>
        <w:t xml:space="preserve">about the Applicant </w:t>
      </w:r>
      <w:r w:rsidR="00D5033D">
        <w:rPr>
          <w:b/>
          <w:sz w:val="24"/>
          <w:szCs w:val="24"/>
        </w:rPr>
        <w:t xml:space="preserve">below and </w:t>
      </w:r>
      <w:r w:rsidR="008909B1" w:rsidRPr="002F0FDD">
        <w:rPr>
          <w:b/>
          <w:sz w:val="24"/>
          <w:szCs w:val="24"/>
        </w:rPr>
        <w:t xml:space="preserve">on </w:t>
      </w:r>
      <w:r w:rsidR="00062F51">
        <w:rPr>
          <w:b/>
          <w:sz w:val="24"/>
          <w:szCs w:val="24"/>
        </w:rPr>
        <w:t>the next page</w:t>
      </w:r>
      <w:r w:rsidR="008909B1" w:rsidRPr="002F0FDD">
        <w:rPr>
          <w:b/>
          <w:sz w:val="24"/>
          <w:szCs w:val="24"/>
        </w:rPr>
        <w:t xml:space="preserve"> (</w:t>
      </w:r>
      <w:r w:rsidR="008909B1" w:rsidRPr="002F0FDD">
        <w:rPr>
          <w:b/>
          <w:i/>
          <w:sz w:val="24"/>
          <w:szCs w:val="24"/>
        </w:rPr>
        <w:t>your narrative comments will be the most important portion of this academic reference</w:t>
      </w:r>
      <w:r w:rsidR="008909B1" w:rsidRPr="002F0FDD">
        <w:rPr>
          <w:b/>
          <w:sz w:val="24"/>
          <w:szCs w:val="24"/>
        </w:rPr>
        <w:t>)</w:t>
      </w:r>
      <w:r w:rsidR="008909B1">
        <w:rPr>
          <w:sz w:val="24"/>
          <w:szCs w:val="24"/>
        </w:rPr>
        <w:t>.</w:t>
      </w:r>
    </w:p>
    <w:p w:rsidR="00FC0F2D" w:rsidRDefault="00FC0F2D"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p>
    <w:p w:rsidR="00062F51" w:rsidRDefault="00062F51" w:rsidP="00766B69">
      <w:pPr>
        <w:spacing w:after="0" w:line="240" w:lineRule="auto"/>
        <w:rPr>
          <w:sz w:val="24"/>
          <w:szCs w:val="24"/>
        </w:rPr>
      </w:pPr>
      <w:r>
        <w:rPr>
          <w:sz w:val="24"/>
          <w:szCs w:val="24"/>
        </w:rPr>
        <w:t>Reference Signature</w:t>
      </w:r>
    </w:p>
    <w:p w:rsidR="00062F51" w:rsidRDefault="00062F51" w:rsidP="00766B69">
      <w:pPr>
        <w:spacing w:after="0" w:line="240" w:lineRule="auto"/>
        <w:rPr>
          <w:sz w:val="24"/>
          <w:szCs w:val="24"/>
        </w:rPr>
      </w:pPr>
    </w:p>
    <w:p w:rsidR="00FC0F2D" w:rsidRDefault="00FC0F2D" w:rsidP="00766B69">
      <w:pPr>
        <w:spacing w:after="0" w:line="240" w:lineRule="auto"/>
        <w:rPr>
          <w:sz w:val="24"/>
          <w:szCs w:val="24"/>
        </w:rPr>
      </w:pPr>
      <w:r>
        <w:rPr>
          <w:sz w:val="24"/>
          <w:szCs w:val="24"/>
        </w:rPr>
        <w:t>_______________________________________     ____________________________________</w:t>
      </w:r>
    </w:p>
    <w:p w:rsidR="00FC0F2D" w:rsidRDefault="00FC0F2D" w:rsidP="00766B69">
      <w:pPr>
        <w:spacing w:after="0" w:line="240" w:lineRule="auto"/>
        <w:rPr>
          <w:sz w:val="24"/>
          <w:szCs w:val="24"/>
        </w:rPr>
      </w:pPr>
      <w:r>
        <w:rPr>
          <w:sz w:val="24"/>
          <w:szCs w:val="24"/>
        </w:rPr>
        <w:t>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Position</w:t>
      </w:r>
    </w:p>
    <w:p w:rsidR="00FC0F2D" w:rsidRDefault="00FC0F2D" w:rsidP="00766B69">
      <w:pPr>
        <w:spacing w:after="0" w:line="240" w:lineRule="auto"/>
        <w:rPr>
          <w:sz w:val="24"/>
          <w:szCs w:val="24"/>
        </w:rPr>
      </w:pPr>
    </w:p>
    <w:p w:rsidR="00FC0F2D" w:rsidRDefault="00FC0F2D" w:rsidP="00766B69">
      <w:pPr>
        <w:spacing w:after="0" w:line="240" w:lineRule="auto"/>
        <w:rPr>
          <w:sz w:val="24"/>
          <w:szCs w:val="24"/>
        </w:rPr>
      </w:pPr>
      <w:r>
        <w:rPr>
          <w:sz w:val="24"/>
          <w:szCs w:val="24"/>
        </w:rPr>
        <w:t>_______________________________________     ____________________________________</w:t>
      </w:r>
    </w:p>
    <w:p w:rsidR="00D5033D" w:rsidRDefault="00FC0F2D" w:rsidP="00766B69">
      <w:pPr>
        <w:spacing w:after="0" w:line="240" w:lineRule="auto"/>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D5033D" w:rsidRDefault="00D5033D" w:rsidP="00766B69">
      <w:pPr>
        <w:spacing w:after="0" w:line="240" w:lineRule="auto"/>
        <w:rPr>
          <w:sz w:val="24"/>
          <w:szCs w:val="24"/>
        </w:rPr>
      </w:pPr>
    </w:p>
    <w:p w:rsidR="00D5033D" w:rsidRDefault="00D5033D" w:rsidP="00766B69">
      <w:pPr>
        <w:spacing w:after="0" w:line="240" w:lineRule="auto"/>
        <w:rPr>
          <w:sz w:val="24"/>
          <w:szCs w:val="24"/>
        </w:rPr>
      </w:pPr>
    </w:p>
    <w:p w:rsidR="00B73296" w:rsidRDefault="006517F3" w:rsidP="00B73296">
      <w:pPr>
        <w:spacing w:after="0" w:line="240" w:lineRule="auto"/>
        <w:rPr>
          <w:sz w:val="18"/>
          <w:szCs w:val="18"/>
        </w:rPr>
      </w:pPr>
      <w:r>
        <w:rPr>
          <w:sz w:val="18"/>
          <w:szCs w:val="18"/>
        </w:rPr>
        <w:t>Note:  The Family Education Rights and Privacy Act of 1974 grants the student the right to review letters of recommendation unless the student waives that right.  The student’s signature below indicates the student has waived the right; if the student has not signed below, he/she may request and will b</w:t>
      </w:r>
      <w:r w:rsidR="00B73296">
        <w:rPr>
          <w:sz w:val="18"/>
          <w:szCs w:val="18"/>
        </w:rPr>
        <w:t>e granted access to this form.</w:t>
      </w:r>
    </w:p>
    <w:p w:rsidR="00B73296" w:rsidRDefault="00B73296" w:rsidP="00B73296">
      <w:pPr>
        <w:spacing w:after="0" w:line="240" w:lineRule="auto"/>
        <w:rPr>
          <w:sz w:val="18"/>
          <w:szCs w:val="18"/>
        </w:rPr>
      </w:pPr>
    </w:p>
    <w:p w:rsidR="00B73296" w:rsidRDefault="00B73296" w:rsidP="00B73296">
      <w:pPr>
        <w:spacing w:after="0" w:line="240" w:lineRule="auto"/>
        <w:rPr>
          <w:sz w:val="18"/>
          <w:szCs w:val="18"/>
        </w:rPr>
      </w:pPr>
    </w:p>
    <w:p w:rsidR="00B73296" w:rsidRDefault="00B73296" w:rsidP="00B73296">
      <w:pPr>
        <w:spacing w:after="0" w:line="240" w:lineRule="auto"/>
        <w:rPr>
          <w:sz w:val="18"/>
          <w:szCs w:val="18"/>
        </w:rPr>
      </w:pPr>
      <w:r>
        <w:rPr>
          <w:sz w:val="18"/>
          <w:szCs w:val="18"/>
        </w:rPr>
        <w:t>_________________________________________________________</w:t>
      </w:r>
    </w:p>
    <w:p w:rsidR="00B73296" w:rsidRPr="002F0FDD" w:rsidRDefault="00B73296" w:rsidP="002F0FDD">
      <w:pPr>
        <w:spacing w:after="0" w:line="240" w:lineRule="auto"/>
        <w:rPr>
          <w:sz w:val="18"/>
          <w:szCs w:val="18"/>
        </w:rPr>
      </w:pPr>
      <w:r>
        <w:rPr>
          <w:sz w:val="18"/>
          <w:szCs w:val="18"/>
        </w:rPr>
        <w:t>Student Signature</w:t>
      </w:r>
    </w:p>
    <w:sectPr w:rsidR="00B73296" w:rsidRPr="002F0FD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A33" w:rsidRDefault="00B76A33" w:rsidP="003973EC">
      <w:pPr>
        <w:spacing w:after="0" w:line="240" w:lineRule="auto"/>
      </w:pPr>
      <w:r>
        <w:separator/>
      </w:r>
    </w:p>
  </w:endnote>
  <w:endnote w:type="continuationSeparator" w:id="0">
    <w:p w:rsidR="00B76A33" w:rsidRDefault="00B76A33" w:rsidP="0039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138312"/>
      <w:docPartObj>
        <w:docPartGallery w:val="Page Numbers (Bottom of Page)"/>
        <w:docPartUnique/>
      </w:docPartObj>
    </w:sdtPr>
    <w:sdtEndPr>
      <w:rPr>
        <w:noProof/>
      </w:rPr>
    </w:sdtEndPr>
    <w:sdtContent>
      <w:p w:rsidR="003973EC" w:rsidRDefault="003973EC">
        <w:pPr>
          <w:pStyle w:val="Footer"/>
          <w:jc w:val="right"/>
        </w:pPr>
        <w:r>
          <w:fldChar w:fldCharType="begin"/>
        </w:r>
        <w:r>
          <w:instrText xml:space="preserve"> PAGE   \* MERGEFORMAT </w:instrText>
        </w:r>
        <w:r>
          <w:fldChar w:fldCharType="separate"/>
        </w:r>
        <w:r w:rsidR="00FE4118">
          <w:rPr>
            <w:noProof/>
          </w:rPr>
          <w:t>1</w:t>
        </w:r>
        <w:r>
          <w:rPr>
            <w:noProof/>
          </w:rPr>
          <w:fldChar w:fldCharType="end"/>
        </w:r>
      </w:p>
    </w:sdtContent>
  </w:sdt>
  <w:p w:rsidR="003973EC" w:rsidRDefault="003973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A33" w:rsidRDefault="00B76A33" w:rsidP="003973EC">
      <w:pPr>
        <w:spacing w:after="0" w:line="240" w:lineRule="auto"/>
      </w:pPr>
      <w:r>
        <w:separator/>
      </w:r>
    </w:p>
  </w:footnote>
  <w:footnote w:type="continuationSeparator" w:id="0">
    <w:p w:rsidR="00B76A33" w:rsidRDefault="00B76A33" w:rsidP="00397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43" w:rsidRDefault="00D5033D" w:rsidP="00D5033D">
    <w:pPr>
      <w:spacing w:after="0" w:line="240" w:lineRule="auto"/>
      <w:jc w:val="center"/>
      <w:rPr>
        <w:b/>
        <w:sz w:val="32"/>
        <w:szCs w:val="32"/>
      </w:rPr>
    </w:pPr>
    <w:r w:rsidRPr="00D5033D">
      <w:rPr>
        <w:b/>
        <w:sz w:val="32"/>
        <w:szCs w:val="32"/>
      </w:rPr>
      <w:t xml:space="preserve">Donor Advised Fund </w:t>
    </w:r>
    <w:r w:rsidR="00F049BC">
      <w:rPr>
        <w:b/>
        <w:sz w:val="32"/>
        <w:szCs w:val="32"/>
      </w:rPr>
      <w:t xml:space="preserve">Hispanic/Latino </w:t>
    </w:r>
    <w:r w:rsidRPr="00D5033D">
      <w:rPr>
        <w:b/>
        <w:sz w:val="32"/>
        <w:szCs w:val="32"/>
      </w:rPr>
      <w:t>Scholarship</w:t>
    </w:r>
  </w:p>
  <w:p w:rsidR="004F7143" w:rsidRDefault="004F7143" w:rsidP="00D5033D">
    <w:pPr>
      <w:spacing w:after="0" w:line="240" w:lineRule="auto"/>
      <w:jc w:val="center"/>
      <w:rPr>
        <w:b/>
        <w:sz w:val="32"/>
        <w:szCs w:val="32"/>
      </w:rPr>
    </w:pPr>
    <w:r>
      <w:rPr>
        <w:b/>
        <w:sz w:val="32"/>
        <w:szCs w:val="32"/>
      </w:rPr>
      <w:t>At Heritage Fund, the Community Foundation of Bartholomew County</w:t>
    </w:r>
  </w:p>
  <w:p w:rsidR="00D5033D" w:rsidRPr="004F7143" w:rsidRDefault="00D5033D" w:rsidP="004F7143">
    <w:pPr>
      <w:spacing w:after="0" w:line="240" w:lineRule="auto"/>
      <w:jc w:val="center"/>
      <w:rPr>
        <w:b/>
        <w:sz w:val="32"/>
        <w:szCs w:val="32"/>
      </w:rPr>
    </w:pPr>
    <w:r w:rsidRPr="00D5033D">
      <w:rPr>
        <w:b/>
        <w:sz w:val="32"/>
        <w:szCs w:val="32"/>
      </w:rPr>
      <w:t xml:space="preserve"> Application</w:t>
    </w:r>
    <w:r w:rsidR="004F7143">
      <w:rPr>
        <w:b/>
        <w:sz w:val="32"/>
        <w:szCs w:val="32"/>
      </w:rPr>
      <w:t xml:space="preserve"> for the </w:t>
    </w:r>
    <w:r w:rsidRPr="00D5033D">
      <w:rPr>
        <w:b/>
        <w:sz w:val="32"/>
        <w:szCs w:val="32"/>
      </w:rPr>
      <w:t>201</w:t>
    </w:r>
    <w:r w:rsidR="009569D2">
      <w:rPr>
        <w:b/>
        <w:sz w:val="32"/>
        <w:szCs w:val="32"/>
      </w:rPr>
      <w:t>9-2020</w:t>
    </w:r>
    <w:r w:rsidR="00653620">
      <w:rPr>
        <w:b/>
        <w:sz w:val="32"/>
        <w:szCs w:val="32"/>
      </w:rPr>
      <w:t xml:space="preserve"> Academic Year</w:t>
    </w:r>
  </w:p>
  <w:p w:rsidR="00D5033D" w:rsidRDefault="00D503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0A2E"/>
    <w:multiLevelType w:val="hybridMultilevel"/>
    <w:tmpl w:val="598E219C"/>
    <w:lvl w:ilvl="0" w:tplc="0DFAAD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7363B"/>
    <w:multiLevelType w:val="hybridMultilevel"/>
    <w:tmpl w:val="8BA8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3389B"/>
    <w:multiLevelType w:val="hybridMultilevel"/>
    <w:tmpl w:val="F5EC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E249F"/>
    <w:multiLevelType w:val="hybridMultilevel"/>
    <w:tmpl w:val="6204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654F4"/>
    <w:multiLevelType w:val="hybridMultilevel"/>
    <w:tmpl w:val="A1C443A6"/>
    <w:lvl w:ilvl="0" w:tplc="0DFAAD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061DC"/>
    <w:multiLevelType w:val="hybridMultilevel"/>
    <w:tmpl w:val="F91ADDBC"/>
    <w:lvl w:ilvl="0" w:tplc="0DFAAD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7D"/>
    <w:rsid w:val="00030B58"/>
    <w:rsid w:val="00062F51"/>
    <w:rsid w:val="00093D77"/>
    <w:rsid w:val="000A717D"/>
    <w:rsid w:val="000B6BB6"/>
    <w:rsid w:val="000E1508"/>
    <w:rsid w:val="00130C4B"/>
    <w:rsid w:val="001415BC"/>
    <w:rsid w:val="001421E8"/>
    <w:rsid w:val="00150512"/>
    <w:rsid w:val="00171C3E"/>
    <w:rsid w:val="001C6C6C"/>
    <w:rsid w:val="001E2E59"/>
    <w:rsid w:val="001F726E"/>
    <w:rsid w:val="002100C1"/>
    <w:rsid w:val="002517F8"/>
    <w:rsid w:val="00256ADA"/>
    <w:rsid w:val="00293370"/>
    <w:rsid w:val="002F0FDD"/>
    <w:rsid w:val="003053D2"/>
    <w:rsid w:val="003275F9"/>
    <w:rsid w:val="00345969"/>
    <w:rsid w:val="00350B8A"/>
    <w:rsid w:val="00360755"/>
    <w:rsid w:val="00365CAC"/>
    <w:rsid w:val="00372EAF"/>
    <w:rsid w:val="003764B9"/>
    <w:rsid w:val="003973EC"/>
    <w:rsid w:val="00413602"/>
    <w:rsid w:val="00447947"/>
    <w:rsid w:val="00452F1D"/>
    <w:rsid w:val="00471345"/>
    <w:rsid w:val="004A015B"/>
    <w:rsid w:val="004C75A4"/>
    <w:rsid w:val="004D2832"/>
    <w:rsid w:val="004F3E65"/>
    <w:rsid w:val="004F7143"/>
    <w:rsid w:val="00500A5D"/>
    <w:rsid w:val="005019F1"/>
    <w:rsid w:val="00507A08"/>
    <w:rsid w:val="005315DB"/>
    <w:rsid w:val="00546243"/>
    <w:rsid w:val="00550BA8"/>
    <w:rsid w:val="0057449B"/>
    <w:rsid w:val="0059476E"/>
    <w:rsid w:val="005A24CF"/>
    <w:rsid w:val="005B0B65"/>
    <w:rsid w:val="005B3788"/>
    <w:rsid w:val="005E0329"/>
    <w:rsid w:val="00603151"/>
    <w:rsid w:val="006517F3"/>
    <w:rsid w:val="00653620"/>
    <w:rsid w:val="00665C2C"/>
    <w:rsid w:val="00675EB8"/>
    <w:rsid w:val="006805AC"/>
    <w:rsid w:val="006E759F"/>
    <w:rsid w:val="00760C63"/>
    <w:rsid w:val="00766B69"/>
    <w:rsid w:val="00766DED"/>
    <w:rsid w:val="007D686B"/>
    <w:rsid w:val="007F427B"/>
    <w:rsid w:val="008149D1"/>
    <w:rsid w:val="008342D2"/>
    <w:rsid w:val="00834DF9"/>
    <w:rsid w:val="0083505E"/>
    <w:rsid w:val="00871327"/>
    <w:rsid w:val="008909B1"/>
    <w:rsid w:val="00895460"/>
    <w:rsid w:val="008B332F"/>
    <w:rsid w:val="008B7DAA"/>
    <w:rsid w:val="0092299F"/>
    <w:rsid w:val="0095408E"/>
    <w:rsid w:val="009569D2"/>
    <w:rsid w:val="00962C20"/>
    <w:rsid w:val="00962CB5"/>
    <w:rsid w:val="009E4A26"/>
    <w:rsid w:val="009F16EF"/>
    <w:rsid w:val="009F6791"/>
    <w:rsid w:val="00A07131"/>
    <w:rsid w:val="00A168E3"/>
    <w:rsid w:val="00A330A5"/>
    <w:rsid w:val="00A42FD2"/>
    <w:rsid w:val="00A67F5C"/>
    <w:rsid w:val="00A811E3"/>
    <w:rsid w:val="00A92609"/>
    <w:rsid w:val="00AA108D"/>
    <w:rsid w:val="00AB50D2"/>
    <w:rsid w:val="00AC20A6"/>
    <w:rsid w:val="00B03609"/>
    <w:rsid w:val="00B15092"/>
    <w:rsid w:val="00B2536C"/>
    <w:rsid w:val="00B73296"/>
    <w:rsid w:val="00B75C10"/>
    <w:rsid w:val="00B76A33"/>
    <w:rsid w:val="00C1289C"/>
    <w:rsid w:val="00C13AB8"/>
    <w:rsid w:val="00C539FC"/>
    <w:rsid w:val="00CD7343"/>
    <w:rsid w:val="00D233BC"/>
    <w:rsid w:val="00D5033D"/>
    <w:rsid w:val="00D733FB"/>
    <w:rsid w:val="00DA0039"/>
    <w:rsid w:val="00DA1C03"/>
    <w:rsid w:val="00DB6799"/>
    <w:rsid w:val="00DD2666"/>
    <w:rsid w:val="00DF72B2"/>
    <w:rsid w:val="00E02D38"/>
    <w:rsid w:val="00E47598"/>
    <w:rsid w:val="00E73492"/>
    <w:rsid w:val="00EA55D2"/>
    <w:rsid w:val="00ED00F2"/>
    <w:rsid w:val="00EE251F"/>
    <w:rsid w:val="00EF6D88"/>
    <w:rsid w:val="00F049BC"/>
    <w:rsid w:val="00F4757D"/>
    <w:rsid w:val="00FA4EBD"/>
    <w:rsid w:val="00FC0F2D"/>
    <w:rsid w:val="00FE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1DE22-6764-4A5D-AD98-969BB9EB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17D"/>
    <w:rPr>
      <w:color w:val="0000FF" w:themeColor="hyperlink"/>
      <w:u w:val="single"/>
    </w:rPr>
  </w:style>
  <w:style w:type="paragraph" w:styleId="ListParagraph">
    <w:name w:val="List Paragraph"/>
    <w:basedOn w:val="Normal"/>
    <w:uiPriority w:val="34"/>
    <w:qFormat/>
    <w:rsid w:val="000A717D"/>
    <w:pPr>
      <w:ind w:left="720"/>
      <w:contextualSpacing/>
    </w:pPr>
  </w:style>
  <w:style w:type="paragraph" w:styleId="Header">
    <w:name w:val="header"/>
    <w:basedOn w:val="Normal"/>
    <w:link w:val="HeaderChar"/>
    <w:uiPriority w:val="99"/>
    <w:unhideWhenUsed/>
    <w:rsid w:val="00397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3EC"/>
  </w:style>
  <w:style w:type="paragraph" w:styleId="Footer">
    <w:name w:val="footer"/>
    <w:basedOn w:val="Normal"/>
    <w:link w:val="FooterChar"/>
    <w:uiPriority w:val="99"/>
    <w:unhideWhenUsed/>
    <w:rsid w:val="00397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3EC"/>
  </w:style>
  <w:style w:type="table" w:styleId="TableGrid">
    <w:name w:val="Table Grid"/>
    <w:basedOn w:val="TableNormal"/>
    <w:uiPriority w:val="59"/>
    <w:rsid w:val="000B6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souza@iupu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fsouza@iup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A322B-D247-4395-B114-7AB86E0B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Spivey</cp:lastModifiedBy>
  <cp:revision>2</cp:revision>
  <dcterms:created xsi:type="dcterms:W3CDTF">2018-12-14T15:48:00Z</dcterms:created>
  <dcterms:modified xsi:type="dcterms:W3CDTF">2018-12-14T15:48:00Z</dcterms:modified>
</cp:coreProperties>
</file>